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黑体" w:hAnsi="黑体" w:eastAsia="黑体" w:cs="黑体"/>
          <w:spacing w:val="10"/>
          <w:sz w:val="32"/>
          <w:szCs w:val="32"/>
          <w:highlight w:val="none"/>
          <w:lang w:bidi="ar"/>
        </w:rPr>
      </w:pPr>
      <w:r>
        <w:rPr>
          <w:rFonts w:hint="eastAsia" w:ascii="黑体" w:hAnsi="黑体" w:eastAsia="黑体" w:cs="黑体"/>
          <w:spacing w:val="10"/>
          <w:sz w:val="32"/>
          <w:szCs w:val="32"/>
          <w:highlight w:val="none"/>
          <w:lang w:bidi="ar"/>
        </w:rPr>
        <w:t>附件</w:t>
      </w:r>
      <w:r>
        <w:rPr>
          <w:rFonts w:hint="default" w:ascii="黑体" w:hAnsi="黑体" w:eastAsia="黑体" w:cs="黑体"/>
          <w:spacing w:val="10"/>
          <w:sz w:val="32"/>
          <w:szCs w:val="32"/>
          <w:highlight w:val="none"/>
          <w:lang w:bidi="ar"/>
        </w:rPr>
        <w:t>3</w:t>
      </w:r>
    </w:p>
    <w:p>
      <w:pPr>
        <w:keepNext w:val="0"/>
        <w:keepLines w:val="0"/>
        <w:pageBreakBefore w:val="0"/>
        <w:widowControl/>
        <w:numPr>
          <w:ilvl w:val="0"/>
          <w:numId w:val="0"/>
        </w:numPr>
        <w:kinsoku/>
        <w:wordWrap/>
        <w:overflowPunct/>
        <w:topLinePunct w:val="0"/>
        <w:autoSpaceDE/>
        <w:autoSpaceDN/>
        <w:bidi w:val="0"/>
        <w:adjustRightInd/>
        <w:snapToGrid w:val="0"/>
        <w:ind w:firstLine="760" w:firstLineChars="200"/>
        <w:jc w:val="center"/>
        <w:textAlignment w:val="auto"/>
        <w:outlineLvl w:val="9"/>
        <w:rPr>
          <w:rFonts w:hint="eastAsia" w:ascii="方正小标宋简体" w:hAnsi="方正小标宋简体" w:eastAsia="方正小标宋简体" w:cs="方正小标宋简体"/>
          <w:b w:val="0"/>
          <w:spacing w:val="10"/>
          <w:kern w:val="0"/>
          <w:sz w:val="36"/>
          <w:szCs w:val="36"/>
          <w:highlight w:val="none"/>
          <w:lang w:eastAsia="zh-CN"/>
        </w:rPr>
      </w:pPr>
      <w:r>
        <w:rPr>
          <w:rFonts w:hint="eastAsia" w:ascii="方正小标宋简体" w:hAnsi="方正小标宋简体" w:eastAsia="方正小标宋简体" w:cs="方正小标宋简体"/>
          <w:b w:val="0"/>
          <w:spacing w:val="10"/>
          <w:kern w:val="0"/>
          <w:sz w:val="36"/>
          <w:szCs w:val="36"/>
          <w:highlight w:val="none"/>
          <w:lang w:eastAsia="zh-CN"/>
        </w:rPr>
        <w:t>供应商基本情况表</w:t>
      </w:r>
    </w:p>
    <w:p>
      <w:pPr>
        <w:keepNext w:val="0"/>
        <w:keepLines w:val="0"/>
        <w:pageBreakBefore w:val="0"/>
        <w:widowControl/>
        <w:numPr>
          <w:ilvl w:val="0"/>
          <w:numId w:val="0"/>
        </w:numPr>
        <w:kinsoku/>
        <w:wordWrap/>
        <w:overflowPunct/>
        <w:topLinePunct w:val="0"/>
        <w:autoSpaceDE/>
        <w:autoSpaceDN/>
        <w:bidi w:val="0"/>
        <w:adjustRightInd/>
        <w:snapToGrid w:val="0"/>
        <w:ind w:firstLine="600" w:firstLineChars="200"/>
        <w:jc w:val="left"/>
        <w:textAlignment w:val="auto"/>
        <w:outlineLvl w:val="9"/>
        <w:rPr>
          <w:rFonts w:hint="eastAsia" w:ascii="仿宋_GB2312" w:hAnsi="Times New Roman" w:eastAsia="仿宋_GB2312" w:cs="仿宋_GB2312"/>
          <w:b w:val="0"/>
          <w:bCs w:val="0"/>
          <w:color w:val="auto"/>
          <w:spacing w:val="10"/>
          <w:sz w:val="28"/>
          <w:szCs w:val="32"/>
          <w:highlight w:val="none"/>
          <w:lang w:eastAsia="zh-CN"/>
        </w:rPr>
      </w:pPr>
    </w:p>
    <w:p>
      <w:pPr>
        <w:keepNext w:val="0"/>
        <w:keepLines w:val="0"/>
        <w:pageBreakBefore w:val="0"/>
        <w:widowControl/>
        <w:numPr>
          <w:ilvl w:val="0"/>
          <w:numId w:val="0"/>
        </w:numPr>
        <w:kinsoku/>
        <w:wordWrap/>
        <w:overflowPunct/>
        <w:topLinePunct w:val="0"/>
        <w:autoSpaceDE/>
        <w:autoSpaceDN/>
        <w:bidi w:val="0"/>
        <w:adjustRightInd/>
        <w:snapToGrid w:val="0"/>
        <w:ind w:firstLine="600" w:firstLineChars="200"/>
        <w:jc w:val="left"/>
        <w:textAlignment w:val="auto"/>
        <w:outlineLvl w:val="9"/>
        <w:rPr>
          <w:rFonts w:hint="eastAsia" w:ascii="仿宋_GB2312" w:hAnsi="Times New Roman" w:eastAsia="仿宋_GB2312" w:cs="仿宋_GB2312"/>
          <w:b w:val="0"/>
          <w:bCs w:val="0"/>
          <w:color w:val="auto"/>
          <w:spacing w:val="10"/>
          <w:sz w:val="28"/>
          <w:szCs w:val="32"/>
          <w:highlight w:val="none"/>
          <w:lang w:eastAsia="zh-CN"/>
        </w:rPr>
      </w:pPr>
      <w:r>
        <w:rPr>
          <w:rFonts w:hint="eastAsia" w:ascii="仿宋_GB2312" w:hAnsi="Times New Roman" w:eastAsia="仿宋_GB2312" w:cs="仿宋_GB2312"/>
          <w:b w:val="0"/>
          <w:bCs w:val="0"/>
          <w:color w:val="auto"/>
          <w:spacing w:val="10"/>
          <w:sz w:val="28"/>
          <w:szCs w:val="32"/>
          <w:highlight w:val="none"/>
          <w:lang w:eastAsia="zh-CN"/>
        </w:rPr>
        <w:t>根据《深圳经济特区政府采购条例实施细则》第七十五条第一款（二）规定，存在“不同投标供应商的法定代表人、主要经营负责人、项目投标授权代表人、项目负责人、主要技术人员为同一人、属同一单位或者在同一单位缴纳社会保险”情形的，属于串通投标行为。</w:t>
      </w:r>
    </w:p>
    <w:p>
      <w:pPr>
        <w:keepNext w:val="0"/>
        <w:keepLines w:val="0"/>
        <w:pageBreakBefore w:val="0"/>
        <w:widowControl/>
        <w:numPr>
          <w:ilvl w:val="0"/>
          <w:numId w:val="0"/>
        </w:numPr>
        <w:kinsoku/>
        <w:wordWrap/>
        <w:overflowPunct/>
        <w:topLinePunct w:val="0"/>
        <w:autoSpaceDE/>
        <w:autoSpaceDN/>
        <w:bidi w:val="0"/>
        <w:adjustRightInd/>
        <w:snapToGrid w:val="0"/>
        <w:ind w:firstLine="600" w:firstLineChars="200"/>
        <w:jc w:val="left"/>
        <w:textAlignment w:val="auto"/>
        <w:outlineLvl w:val="9"/>
        <w:rPr>
          <w:rFonts w:hint="eastAsia" w:ascii="仿宋_GB2312" w:hAnsi="Times New Roman" w:eastAsia="仿宋_GB2312" w:cs="仿宋_GB2312"/>
          <w:b w:val="0"/>
          <w:bCs w:val="0"/>
          <w:color w:val="auto"/>
          <w:spacing w:val="10"/>
          <w:sz w:val="28"/>
          <w:szCs w:val="32"/>
          <w:highlight w:val="none"/>
          <w:lang w:eastAsia="zh-CN"/>
        </w:rPr>
      </w:pPr>
      <w:r>
        <w:rPr>
          <w:rFonts w:hint="eastAsia" w:ascii="仿宋_GB2312" w:hAnsi="Times New Roman" w:eastAsia="仿宋_GB2312" w:cs="仿宋_GB2312"/>
          <w:b w:val="0"/>
          <w:bCs w:val="0"/>
          <w:color w:val="auto"/>
          <w:spacing w:val="10"/>
          <w:sz w:val="28"/>
          <w:szCs w:val="32"/>
          <w:highlight w:val="none"/>
          <w:lang w:eastAsia="zh-CN"/>
        </w:rPr>
        <w:t>请供应商按以下格式提供上述法规涉及人员开标前一个月的社保缴纳情况。（注：以下内容将作为评审委员会和主管部门判定本项目不同投标供应商是否涉嫌、属于串通投标的重要依据，请供应商认真填报，并保证所填信息的真实、准确和完整。）</w:t>
      </w:r>
    </w:p>
    <w:p>
      <w:pPr>
        <w:keepNext w:val="0"/>
        <w:keepLines w:val="0"/>
        <w:pageBreakBefore w:val="0"/>
        <w:widowControl/>
        <w:numPr>
          <w:ilvl w:val="0"/>
          <w:numId w:val="0"/>
        </w:numPr>
        <w:kinsoku/>
        <w:wordWrap/>
        <w:overflowPunct/>
        <w:topLinePunct w:val="0"/>
        <w:autoSpaceDE/>
        <w:autoSpaceDN/>
        <w:bidi w:val="0"/>
        <w:adjustRightInd/>
        <w:snapToGrid w:val="0"/>
        <w:textAlignment w:val="auto"/>
        <w:outlineLvl w:val="9"/>
        <w:rPr>
          <w:rFonts w:hint="eastAsia" w:ascii="仿宋" w:hAnsi="仿宋" w:eastAsia="仿宋" w:cs="仿宋"/>
          <w:b/>
          <w:color w:val="auto"/>
          <w:spacing w:val="10"/>
          <w:sz w:val="32"/>
          <w:szCs w:val="21"/>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val="0"/>
        <w:textAlignment w:val="auto"/>
        <w:outlineLvl w:val="9"/>
        <w:rPr>
          <w:rFonts w:hint="default" w:ascii="仿宋" w:hAnsi="仿宋" w:eastAsia="仿宋" w:cs="仿宋"/>
          <w:b/>
          <w:color w:val="auto"/>
          <w:spacing w:val="10"/>
          <w:sz w:val="32"/>
          <w:szCs w:val="21"/>
          <w:highlight w:val="none"/>
          <w:lang w:val="en-US" w:eastAsia="zh-CN"/>
        </w:rPr>
      </w:pPr>
      <w:r>
        <w:rPr>
          <w:rFonts w:hint="eastAsia" w:ascii="仿宋" w:hAnsi="仿宋" w:eastAsia="仿宋" w:cs="仿宋"/>
          <w:b/>
          <w:color w:val="auto"/>
          <w:spacing w:val="10"/>
          <w:sz w:val="32"/>
          <w:szCs w:val="21"/>
          <w:highlight w:val="none"/>
          <w:lang w:val="en-US" w:eastAsia="zh-CN"/>
        </w:rPr>
        <w:t>1.情况一览表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590"/>
        <w:gridCol w:w="1229"/>
        <w:gridCol w:w="1677"/>
        <w:gridCol w:w="2087"/>
        <w:gridCol w:w="1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noWrap w:val="0"/>
            <w:vAlign w:val="center"/>
          </w:tcPr>
          <w:p>
            <w:pPr>
              <w:keepNext w:val="0"/>
              <w:keepLines w:val="0"/>
              <w:pageBreakBefore w:val="0"/>
              <w:widowControl/>
              <w:kinsoku/>
              <w:wordWrap/>
              <w:overflowPunct/>
              <w:topLinePunct w:val="0"/>
              <w:autoSpaceDE/>
              <w:autoSpaceDN/>
              <w:bidi w:val="0"/>
              <w:adjustRightInd/>
              <w:spacing w:line="440" w:lineRule="exact"/>
              <w:ind w:left="0" w:leftChars="0" w:firstLine="0" w:firstLineChars="0"/>
              <w:jc w:val="center"/>
              <w:textAlignment w:val="auto"/>
              <w:outlineLvl w:val="9"/>
              <w:rPr>
                <w:rFonts w:hint="eastAsia" w:ascii="仿宋" w:hAnsi="仿宋" w:eastAsia="仿宋" w:cs="仿宋"/>
                <w:b/>
                <w:bCs w:val="0"/>
                <w:color w:val="auto"/>
                <w:spacing w:val="10"/>
                <w:kern w:val="2"/>
                <w:sz w:val="24"/>
                <w:szCs w:val="24"/>
                <w:highlight w:val="none"/>
                <w:lang w:val="en-US" w:eastAsia="zh-CN" w:bidi="ar-SA"/>
              </w:rPr>
            </w:pPr>
            <w:r>
              <w:rPr>
                <w:rFonts w:hint="eastAsia" w:ascii="仿宋" w:hAnsi="仿宋" w:eastAsia="仿宋" w:cs="仿宋"/>
                <w:b/>
                <w:bCs w:val="0"/>
                <w:color w:val="auto"/>
                <w:spacing w:val="10"/>
                <w:kern w:val="2"/>
                <w:sz w:val="24"/>
                <w:szCs w:val="24"/>
                <w:highlight w:val="none"/>
                <w:lang w:val="en-US" w:eastAsia="zh-CN" w:bidi="ar-SA"/>
              </w:rPr>
              <w:t>序号</w:t>
            </w:r>
          </w:p>
        </w:tc>
        <w:tc>
          <w:tcPr>
            <w:tcW w:w="1590" w:type="dxa"/>
            <w:noWrap w:val="0"/>
            <w:vAlign w:val="center"/>
          </w:tcPr>
          <w:p>
            <w:pPr>
              <w:keepNext w:val="0"/>
              <w:keepLines w:val="0"/>
              <w:pageBreakBefore w:val="0"/>
              <w:widowControl/>
              <w:kinsoku/>
              <w:wordWrap/>
              <w:overflowPunct/>
              <w:topLinePunct w:val="0"/>
              <w:autoSpaceDE/>
              <w:autoSpaceDN/>
              <w:bidi w:val="0"/>
              <w:adjustRightInd/>
              <w:spacing w:line="440" w:lineRule="exact"/>
              <w:ind w:left="0" w:leftChars="0" w:firstLine="0" w:firstLineChars="0"/>
              <w:jc w:val="center"/>
              <w:textAlignment w:val="auto"/>
              <w:outlineLvl w:val="9"/>
              <w:rPr>
                <w:rFonts w:hint="eastAsia" w:ascii="仿宋" w:hAnsi="仿宋" w:eastAsia="仿宋" w:cs="仿宋"/>
                <w:b/>
                <w:bCs w:val="0"/>
                <w:color w:val="auto"/>
                <w:spacing w:val="10"/>
                <w:kern w:val="2"/>
                <w:sz w:val="24"/>
                <w:szCs w:val="24"/>
                <w:highlight w:val="none"/>
                <w:lang w:val="en-US" w:eastAsia="zh-CN" w:bidi="ar-SA"/>
              </w:rPr>
            </w:pPr>
            <w:r>
              <w:rPr>
                <w:rFonts w:hint="eastAsia" w:ascii="仿宋" w:hAnsi="仿宋" w:eastAsia="仿宋" w:cs="仿宋"/>
                <w:b/>
                <w:bCs w:val="0"/>
                <w:color w:val="auto"/>
                <w:spacing w:val="10"/>
                <w:kern w:val="2"/>
                <w:sz w:val="24"/>
                <w:szCs w:val="24"/>
                <w:highlight w:val="none"/>
                <w:lang w:val="en-US" w:eastAsia="zh-CN" w:bidi="ar-SA"/>
              </w:rPr>
              <w:t>内容</w:t>
            </w:r>
          </w:p>
        </w:tc>
        <w:tc>
          <w:tcPr>
            <w:tcW w:w="1229" w:type="dxa"/>
            <w:noWrap w:val="0"/>
            <w:vAlign w:val="center"/>
          </w:tcPr>
          <w:p>
            <w:pPr>
              <w:keepNext w:val="0"/>
              <w:keepLines w:val="0"/>
              <w:pageBreakBefore w:val="0"/>
              <w:widowControl/>
              <w:kinsoku/>
              <w:wordWrap/>
              <w:overflowPunct/>
              <w:topLinePunct w:val="0"/>
              <w:autoSpaceDE/>
              <w:autoSpaceDN/>
              <w:bidi w:val="0"/>
              <w:adjustRightInd/>
              <w:spacing w:line="440" w:lineRule="exact"/>
              <w:ind w:left="0" w:leftChars="0" w:firstLine="0" w:firstLineChars="0"/>
              <w:jc w:val="center"/>
              <w:textAlignment w:val="auto"/>
              <w:outlineLvl w:val="9"/>
              <w:rPr>
                <w:rFonts w:hint="eastAsia" w:ascii="仿宋" w:hAnsi="仿宋" w:eastAsia="仿宋" w:cs="仿宋"/>
                <w:b/>
                <w:bCs w:val="0"/>
                <w:color w:val="auto"/>
                <w:spacing w:val="10"/>
                <w:kern w:val="2"/>
                <w:sz w:val="24"/>
                <w:szCs w:val="24"/>
                <w:highlight w:val="none"/>
                <w:lang w:val="en-US" w:eastAsia="zh-CN" w:bidi="ar-SA"/>
              </w:rPr>
            </w:pPr>
            <w:r>
              <w:rPr>
                <w:rFonts w:hint="eastAsia" w:ascii="仿宋" w:hAnsi="仿宋" w:eastAsia="仿宋" w:cs="仿宋"/>
                <w:b/>
                <w:bCs w:val="0"/>
                <w:color w:val="auto"/>
                <w:spacing w:val="10"/>
                <w:kern w:val="2"/>
                <w:sz w:val="24"/>
                <w:szCs w:val="24"/>
                <w:highlight w:val="none"/>
                <w:lang w:val="en-US" w:eastAsia="zh-CN" w:bidi="ar-SA"/>
              </w:rPr>
              <w:t>姓名</w:t>
            </w:r>
          </w:p>
        </w:tc>
        <w:tc>
          <w:tcPr>
            <w:tcW w:w="1677" w:type="dxa"/>
            <w:noWrap w:val="0"/>
            <w:vAlign w:val="center"/>
          </w:tcPr>
          <w:p>
            <w:pPr>
              <w:keepNext w:val="0"/>
              <w:keepLines w:val="0"/>
              <w:pageBreakBefore w:val="0"/>
              <w:widowControl/>
              <w:kinsoku/>
              <w:wordWrap/>
              <w:overflowPunct/>
              <w:topLinePunct w:val="0"/>
              <w:autoSpaceDE/>
              <w:autoSpaceDN/>
              <w:bidi w:val="0"/>
              <w:adjustRightInd/>
              <w:spacing w:line="440" w:lineRule="exact"/>
              <w:ind w:left="0" w:leftChars="0" w:firstLine="0" w:firstLineChars="0"/>
              <w:jc w:val="center"/>
              <w:textAlignment w:val="auto"/>
              <w:outlineLvl w:val="9"/>
              <w:rPr>
                <w:rFonts w:hint="eastAsia" w:ascii="仿宋" w:hAnsi="仿宋" w:eastAsia="仿宋" w:cs="仿宋"/>
                <w:b/>
                <w:bCs w:val="0"/>
                <w:color w:val="auto"/>
                <w:spacing w:val="10"/>
                <w:kern w:val="2"/>
                <w:sz w:val="24"/>
                <w:szCs w:val="24"/>
                <w:highlight w:val="none"/>
                <w:lang w:val="en-US" w:eastAsia="zh-CN" w:bidi="ar-SA"/>
              </w:rPr>
            </w:pPr>
            <w:r>
              <w:rPr>
                <w:rFonts w:hint="eastAsia" w:ascii="仿宋" w:hAnsi="仿宋" w:eastAsia="仿宋" w:cs="仿宋"/>
                <w:b/>
                <w:bCs w:val="0"/>
                <w:color w:val="auto"/>
                <w:spacing w:val="10"/>
                <w:kern w:val="2"/>
                <w:sz w:val="24"/>
                <w:szCs w:val="24"/>
                <w:highlight w:val="none"/>
                <w:lang w:val="en-US" w:eastAsia="zh-CN" w:bidi="ar-SA"/>
              </w:rPr>
              <w:t>身份证号</w:t>
            </w:r>
          </w:p>
        </w:tc>
        <w:tc>
          <w:tcPr>
            <w:tcW w:w="2087" w:type="dxa"/>
            <w:noWrap w:val="0"/>
            <w:vAlign w:val="center"/>
          </w:tcPr>
          <w:p>
            <w:pPr>
              <w:keepNext w:val="0"/>
              <w:keepLines w:val="0"/>
              <w:pageBreakBefore w:val="0"/>
              <w:widowControl/>
              <w:kinsoku/>
              <w:wordWrap/>
              <w:overflowPunct/>
              <w:topLinePunct w:val="0"/>
              <w:autoSpaceDE/>
              <w:autoSpaceDN/>
              <w:bidi w:val="0"/>
              <w:adjustRightInd/>
              <w:spacing w:line="440" w:lineRule="exact"/>
              <w:ind w:left="0" w:leftChars="0" w:firstLine="0" w:firstLineChars="0"/>
              <w:jc w:val="center"/>
              <w:textAlignment w:val="auto"/>
              <w:outlineLvl w:val="9"/>
              <w:rPr>
                <w:rFonts w:hint="eastAsia" w:ascii="仿宋" w:hAnsi="仿宋" w:eastAsia="仿宋" w:cs="仿宋"/>
                <w:b/>
                <w:bCs w:val="0"/>
                <w:color w:val="auto"/>
                <w:spacing w:val="10"/>
                <w:kern w:val="2"/>
                <w:sz w:val="24"/>
                <w:szCs w:val="24"/>
                <w:highlight w:val="none"/>
                <w:lang w:val="en-US" w:eastAsia="zh-CN" w:bidi="ar-SA"/>
              </w:rPr>
            </w:pPr>
            <w:r>
              <w:rPr>
                <w:rFonts w:hint="eastAsia" w:ascii="仿宋" w:hAnsi="仿宋" w:eastAsia="仿宋" w:cs="仿宋"/>
                <w:b/>
                <w:bCs w:val="0"/>
                <w:color w:val="auto"/>
                <w:spacing w:val="10"/>
                <w:kern w:val="2"/>
                <w:sz w:val="24"/>
                <w:szCs w:val="24"/>
                <w:highlight w:val="none"/>
                <w:lang w:val="en-US" w:eastAsia="zh-CN" w:bidi="ar-SA"/>
              </w:rPr>
              <w:t>社保缴纳单位</w:t>
            </w:r>
          </w:p>
        </w:tc>
        <w:tc>
          <w:tcPr>
            <w:tcW w:w="1030" w:type="dxa"/>
            <w:noWrap w:val="0"/>
            <w:vAlign w:val="center"/>
          </w:tcPr>
          <w:p>
            <w:pPr>
              <w:keepNext w:val="0"/>
              <w:keepLines w:val="0"/>
              <w:pageBreakBefore w:val="0"/>
              <w:widowControl/>
              <w:kinsoku/>
              <w:wordWrap/>
              <w:overflowPunct/>
              <w:topLinePunct w:val="0"/>
              <w:autoSpaceDE/>
              <w:autoSpaceDN/>
              <w:bidi w:val="0"/>
              <w:adjustRightInd/>
              <w:spacing w:line="440" w:lineRule="exact"/>
              <w:ind w:left="0" w:leftChars="0" w:firstLine="0" w:firstLineChars="0"/>
              <w:jc w:val="center"/>
              <w:textAlignment w:val="auto"/>
              <w:outlineLvl w:val="9"/>
              <w:rPr>
                <w:rFonts w:hint="eastAsia" w:ascii="仿宋" w:hAnsi="仿宋" w:eastAsia="仿宋" w:cs="仿宋"/>
                <w:b/>
                <w:bCs w:val="0"/>
                <w:color w:val="auto"/>
                <w:spacing w:val="10"/>
                <w:kern w:val="2"/>
                <w:sz w:val="24"/>
                <w:szCs w:val="24"/>
                <w:highlight w:val="none"/>
                <w:lang w:val="en-US" w:eastAsia="zh-CN" w:bidi="ar-SA"/>
              </w:rPr>
            </w:pPr>
            <w:r>
              <w:rPr>
                <w:rFonts w:hint="eastAsia" w:ascii="仿宋" w:hAnsi="仿宋" w:eastAsia="仿宋" w:cs="仿宋"/>
                <w:b/>
                <w:bCs w:val="0"/>
                <w:color w:val="auto"/>
                <w:spacing w:val="10"/>
                <w:kern w:val="2"/>
                <w:sz w:val="24"/>
                <w:szCs w:val="24"/>
                <w:highlight w:val="none"/>
                <w:lang w:val="en-US" w:eastAsia="zh-CN" w:bidi="ar-SA"/>
              </w:rPr>
              <w:t>社保缴纳年月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noWrap w:val="0"/>
            <w:vAlign w:val="center"/>
          </w:tcPr>
          <w:p>
            <w:pPr>
              <w:keepNext w:val="0"/>
              <w:keepLines w:val="0"/>
              <w:pageBreakBefore w:val="0"/>
              <w:widowControl/>
              <w:kinsoku/>
              <w:wordWrap/>
              <w:overflowPunct/>
              <w:topLinePunct w:val="0"/>
              <w:autoSpaceDE/>
              <w:autoSpaceDN/>
              <w:bidi w:val="0"/>
              <w:adjustRightInd/>
              <w:spacing w:line="440" w:lineRule="exact"/>
              <w:ind w:left="0" w:leftChars="0" w:firstLine="0" w:firstLineChars="0"/>
              <w:jc w:val="center"/>
              <w:textAlignment w:val="auto"/>
              <w:outlineLvl w:val="9"/>
              <w:rPr>
                <w:rFonts w:hint="default" w:ascii="仿宋" w:hAnsi="仿宋" w:eastAsia="仿宋" w:cs="仿宋"/>
                <w:b w:val="0"/>
                <w:bCs/>
                <w:color w:val="auto"/>
                <w:spacing w:val="10"/>
                <w:kern w:val="2"/>
                <w:sz w:val="24"/>
                <w:szCs w:val="24"/>
                <w:highlight w:val="none"/>
                <w:lang w:val="en-US" w:eastAsia="zh-CN" w:bidi="ar-SA"/>
              </w:rPr>
            </w:pPr>
            <w:r>
              <w:rPr>
                <w:rFonts w:hint="eastAsia" w:ascii="仿宋" w:hAnsi="仿宋" w:eastAsia="仿宋" w:cs="仿宋"/>
                <w:b w:val="0"/>
                <w:bCs/>
                <w:color w:val="auto"/>
                <w:spacing w:val="10"/>
                <w:kern w:val="2"/>
                <w:sz w:val="24"/>
                <w:szCs w:val="24"/>
                <w:highlight w:val="none"/>
                <w:lang w:val="en-US" w:eastAsia="zh-CN" w:bidi="ar-SA"/>
              </w:rPr>
              <w:t>1</w:t>
            </w:r>
          </w:p>
        </w:tc>
        <w:tc>
          <w:tcPr>
            <w:tcW w:w="1590" w:type="dxa"/>
            <w:noWrap w:val="0"/>
            <w:vAlign w:val="center"/>
          </w:tcPr>
          <w:p>
            <w:pPr>
              <w:keepNext w:val="0"/>
              <w:keepLines w:val="0"/>
              <w:pageBreakBefore w:val="0"/>
              <w:widowControl/>
              <w:kinsoku/>
              <w:wordWrap/>
              <w:overflowPunct/>
              <w:topLinePunct w:val="0"/>
              <w:autoSpaceDE/>
              <w:autoSpaceDN/>
              <w:bidi w:val="0"/>
              <w:adjustRightInd/>
              <w:spacing w:line="440" w:lineRule="exact"/>
              <w:ind w:left="0" w:leftChars="0" w:firstLine="0" w:firstLineChars="0"/>
              <w:jc w:val="center"/>
              <w:textAlignment w:val="auto"/>
              <w:outlineLvl w:val="9"/>
              <w:rPr>
                <w:rFonts w:hint="eastAsia" w:ascii="Times New Roman" w:hAnsi="Times New Roman" w:eastAsia="仿宋_GB2312" w:cs="Times New Roman"/>
                <w:bCs/>
                <w:color w:val="auto"/>
                <w:spacing w:val="10"/>
                <w:kern w:val="2"/>
                <w:sz w:val="24"/>
                <w:szCs w:val="24"/>
                <w:highlight w:val="none"/>
                <w:vertAlign w:val="baseline"/>
                <w:lang w:val="en-US" w:eastAsia="zh-CN" w:bidi="ar-SA"/>
              </w:rPr>
            </w:pPr>
            <w:r>
              <w:rPr>
                <w:rFonts w:hint="eastAsia" w:ascii="仿宋" w:hAnsi="仿宋" w:eastAsia="仿宋" w:cs="仿宋"/>
                <w:b w:val="0"/>
                <w:bCs/>
                <w:color w:val="auto"/>
                <w:spacing w:val="10"/>
                <w:kern w:val="2"/>
                <w:sz w:val="24"/>
                <w:szCs w:val="24"/>
                <w:highlight w:val="none"/>
                <w:lang w:val="en-US" w:eastAsia="zh-CN" w:bidi="ar-SA"/>
              </w:rPr>
              <w:t>法定代表人（负责人）</w:t>
            </w:r>
          </w:p>
        </w:tc>
        <w:tc>
          <w:tcPr>
            <w:tcW w:w="1229" w:type="dxa"/>
            <w:noWrap w:val="0"/>
            <w:vAlign w:val="center"/>
          </w:tcPr>
          <w:p>
            <w:pPr>
              <w:keepNext w:val="0"/>
              <w:keepLines w:val="0"/>
              <w:pageBreakBefore w:val="0"/>
              <w:widowControl/>
              <w:kinsoku/>
              <w:wordWrap/>
              <w:overflowPunct/>
              <w:topLinePunct w:val="0"/>
              <w:autoSpaceDE/>
              <w:autoSpaceDN/>
              <w:bidi w:val="0"/>
              <w:adjustRightInd/>
              <w:spacing w:line="440" w:lineRule="exact"/>
              <w:ind w:left="0" w:leftChars="0" w:firstLine="0" w:firstLineChars="0"/>
              <w:jc w:val="center"/>
              <w:textAlignment w:val="auto"/>
              <w:outlineLvl w:val="9"/>
              <w:rPr>
                <w:rFonts w:hint="eastAsia" w:ascii="仿宋" w:hAnsi="仿宋" w:eastAsia="仿宋" w:cs="仿宋"/>
                <w:b w:val="0"/>
                <w:bCs/>
                <w:color w:val="auto"/>
                <w:spacing w:val="10"/>
                <w:kern w:val="2"/>
                <w:sz w:val="24"/>
                <w:szCs w:val="24"/>
                <w:highlight w:val="none"/>
                <w:lang w:val="en-US" w:eastAsia="zh-CN" w:bidi="ar-SA"/>
              </w:rPr>
            </w:pPr>
          </w:p>
        </w:tc>
        <w:tc>
          <w:tcPr>
            <w:tcW w:w="1677" w:type="dxa"/>
            <w:noWrap w:val="0"/>
            <w:vAlign w:val="center"/>
          </w:tcPr>
          <w:p>
            <w:pPr>
              <w:keepNext w:val="0"/>
              <w:keepLines w:val="0"/>
              <w:pageBreakBefore w:val="0"/>
              <w:widowControl/>
              <w:kinsoku/>
              <w:wordWrap/>
              <w:overflowPunct/>
              <w:topLinePunct w:val="0"/>
              <w:autoSpaceDE/>
              <w:autoSpaceDN/>
              <w:bidi w:val="0"/>
              <w:adjustRightInd/>
              <w:spacing w:line="440" w:lineRule="exact"/>
              <w:ind w:left="0" w:leftChars="0" w:firstLine="0" w:firstLineChars="0"/>
              <w:jc w:val="center"/>
              <w:textAlignment w:val="auto"/>
              <w:outlineLvl w:val="9"/>
              <w:rPr>
                <w:rFonts w:hint="eastAsia" w:ascii="仿宋" w:hAnsi="仿宋" w:eastAsia="仿宋" w:cs="仿宋"/>
                <w:b w:val="0"/>
                <w:bCs/>
                <w:color w:val="auto"/>
                <w:spacing w:val="10"/>
                <w:kern w:val="2"/>
                <w:sz w:val="24"/>
                <w:szCs w:val="24"/>
                <w:highlight w:val="none"/>
                <w:lang w:val="en-US" w:eastAsia="zh-CN" w:bidi="ar-SA"/>
              </w:rPr>
            </w:pPr>
          </w:p>
        </w:tc>
        <w:tc>
          <w:tcPr>
            <w:tcW w:w="2087" w:type="dxa"/>
            <w:noWrap w:val="0"/>
            <w:vAlign w:val="center"/>
          </w:tcPr>
          <w:p>
            <w:pPr>
              <w:keepNext w:val="0"/>
              <w:keepLines w:val="0"/>
              <w:pageBreakBefore w:val="0"/>
              <w:widowControl/>
              <w:kinsoku/>
              <w:wordWrap/>
              <w:overflowPunct/>
              <w:topLinePunct w:val="0"/>
              <w:autoSpaceDE/>
              <w:autoSpaceDN/>
              <w:bidi w:val="0"/>
              <w:adjustRightInd/>
              <w:spacing w:line="440" w:lineRule="exact"/>
              <w:ind w:left="0" w:leftChars="0" w:firstLine="0" w:firstLineChars="0"/>
              <w:jc w:val="center"/>
              <w:textAlignment w:val="auto"/>
              <w:outlineLvl w:val="9"/>
              <w:rPr>
                <w:rFonts w:hint="eastAsia" w:ascii="仿宋" w:hAnsi="仿宋" w:eastAsia="仿宋" w:cs="仿宋"/>
                <w:b w:val="0"/>
                <w:bCs/>
                <w:color w:val="auto"/>
                <w:spacing w:val="10"/>
                <w:kern w:val="2"/>
                <w:sz w:val="24"/>
                <w:szCs w:val="24"/>
                <w:highlight w:val="none"/>
                <w:lang w:val="en-US" w:eastAsia="zh-CN" w:bidi="ar-SA"/>
              </w:rPr>
            </w:pPr>
          </w:p>
        </w:tc>
        <w:tc>
          <w:tcPr>
            <w:tcW w:w="1030" w:type="dxa"/>
            <w:noWrap w:val="0"/>
            <w:vAlign w:val="center"/>
          </w:tcPr>
          <w:p>
            <w:pPr>
              <w:keepNext w:val="0"/>
              <w:keepLines w:val="0"/>
              <w:pageBreakBefore w:val="0"/>
              <w:widowControl/>
              <w:kinsoku/>
              <w:wordWrap/>
              <w:overflowPunct/>
              <w:topLinePunct w:val="0"/>
              <w:autoSpaceDE/>
              <w:autoSpaceDN/>
              <w:bidi w:val="0"/>
              <w:adjustRightInd/>
              <w:spacing w:line="440" w:lineRule="exact"/>
              <w:ind w:left="0" w:leftChars="0" w:firstLine="0" w:firstLineChars="0"/>
              <w:jc w:val="center"/>
              <w:textAlignment w:val="auto"/>
              <w:outlineLvl w:val="9"/>
              <w:rPr>
                <w:rFonts w:hint="eastAsia" w:ascii="仿宋" w:hAnsi="仿宋" w:eastAsia="仿宋" w:cs="仿宋"/>
                <w:b w:val="0"/>
                <w:bCs/>
                <w:color w:val="auto"/>
                <w:spacing w:val="10"/>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noWrap w:val="0"/>
            <w:vAlign w:val="center"/>
          </w:tcPr>
          <w:p>
            <w:pPr>
              <w:keepNext w:val="0"/>
              <w:keepLines w:val="0"/>
              <w:pageBreakBefore w:val="0"/>
              <w:widowControl/>
              <w:kinsoku/>
              <w:wordWrap/>
              <w:overflowPunct/>
              <w:topLinePunct w:val="0"/>
              <w:autoSpaceDE/>
              <w:autoSpaceDN/>
              <w:bidi w:val="0"/>
              <w:adjustRightInd/>
              <w:spacing w:line="440" w:lineRule="exact"/>
              <w:ind w:left="0" w:leftChars="0" w:firstLine="0" w:firstLineChars="0"/>
              <w:jc w:val="center"/>
              <w:textAlignment w:val="auto"/>
              <w:outlineLvl w:val="9"/>
              <w:rPr>
                <w:rFonts w:hint="default" w:ascii="仿宋" w:hAnsi="仿宋" w:eastAsia="仿宋" w:cs="仿宋"/>
                <w:b w:val="0"/>
                <w:bCs/>
                <w:color w:val="auto"/>
                <w:spacing w:val="10"/>
                <w:kern w:val="2"/>
                <w:sz w:val="24"/>
                <w:szCs w:val="24"/>
                <w:highlight w:val="none"/>
                <w:lang w:val="en-US" w:eastAsia="zh-CN" w:bidi="ar-SA"/>
              </w:rPr>
            </w:pPr>
            <w:r>
              <w:rPr>
                <w:rFonts w:hint="eastAsia" w:ascii="仿宋" w:hAnsi="仿宋" w:eastAsia="仿宋" w:cs="仿宋"/>
                <w:b w:val="0"/>
                <w:bCs/>
                <w:color w:val="auto"/>
                <w:spacing w:val="10"/>
                <w:kern w:val="2"/>
                <w:sz w:val="24"/>
                <w:szCs w:val="24"/>
                <w:highlight w:val="none"/>
                <w:lang w:val="en-US" w:eastAsia="zh-CN" w:bidi="ar-SA"/>
              </w:rPr>
              <w:t>2</w:t>
            </w:r>
          </w:p>
        </w:tc>
        <w:tc>
          <w:tcPr>
            <w:tcW w:w="1590" w:type="dxa"/>
            <w:noWrap w:val="0"/>
            <w:vAlign w:val="center"/>
          </w:tcPr>
          <w:p>
            <w:pPr>
              <w:keepNext w:val="0"/>
              <w:keepLines w:val="0"/>
              <w:pageBreakBefore w:val="0"/>
              <w:widowControl/>
              <w:kinsoku/>
              <w:wordWrap/>
              <w:overflowPunct/>
              <w:topLinePunct w:val="0"/>
              <w:autoSpaceDE/>
              <w:autoSpaceDN/>
              <w:bidi w:val="0"/>
              <w:adjustRightInd/>
              <w:spacing w:line="440" w:lineRule="exact"/>
              <w:ind w:left="0" w:leftChars="0" w:firstLine="0" w:firstLineChars="0"/>
              <w:jc w:val="center"/>
              <w:textAlignment w:val="auto"/>
              <w:outlineLvl w:val="9"/>
              <w:rPr>
                <w:rFonts w:hint="eastAsia" w:ascii="仿宋" w:hAnsi="仿宋" w:eastAsia="仿宋" w:cs="仿宋"/>
                <w:b w:val="0"/>
                <w:bCs/>
                <w:color w:val="auto"/>
                <w:spacing w:val="10"/>
                <w:kern w:val="2"/>
                <w:sz w:val="24"/>
                <w:szCs w:val="24"/>
                <w:highlight w:val="none"/>
                <w:lang w:val="en-US" w:eastAsia="zh-CN" w:bidi="ar-SA"/>
              </w:rPr>
            </w:pPr>
            <w:r>
              <w:rPr>
                <w:rFonts w:hint="eastAsia" w:ascii="仿宋" w:hAnsi="仿宋" w:eastAsia="仿宋" w:cs="仿宋"/>
                <w:b w:val="0"/>
                <w:bCs/>
                <w:color w:val="auto"/>
                <w:spacing w:val="10"/>
                <w:kern w:val="2"/>
                <w:sz w:val="24"/>
                <w:szCs w:val="24"/>
                <w:highlight w:val="none"/>
                <w:lang w:val="en-US" w:eastAsia="zh-CN" w:bidi="ar-SA"/>
              </w:rPr>
              <w:t>主要经营负责人</w:t>
            </w:r>
          </w:p>
        </w:tc>
        <w:tc>
          <w:tcPr>
            <w:tcW w:w="1229" w:type="dxa"/>
            <w:noWrap w:val="0"/>
            <w:vAlign w:val="center"/>
          </w:tcPr>
          <w:p>
            <w:pPr>
              <w:keepNext w:val="0"/>
              <w:keepLines w:val="0"/>
              <w:pageBreakBefore w:val="0"/>
              <w:widowControl/>
              <w:kinsoku/>
              <w:wordWrap/>
              <w:overflowPunct/>
              <w:topLinePunct w:val="0"/>
              <w:autoSpaceDE/>
              <w:autoSpaceDN/>
              <w:bidi w:val="0"/>
              <w:adjustRightInd/>
              <w:spacing w:line="440" w:lineRule="exact"/>
              <w:ind w:left="0" w:leftChars="0" w:firstLine="0" w:firstLineChars="0"/>
              <w:jc w:val="center"/>
              <w:textAlignment w:val="auto"/>
              <w:outlineLvl w:val="9"/>
              <w:rPr>
                <w:rFonts w:hint="eastAsia" w:ascii="仿宋" w:hAnsi="仿宋" w:eastAsia="仿宋" w:cs="仿宋"/>
                <w:b w:val="0"/>
                <w:bCs/>
                <w:color w:val="auto"/>
                <w:spacing w:val="10"/>
                <w:kern w:val="2"/>
                <w:sz w:val="24"/>
                <w:szCs w:val="24"/>
                <w:highlight w:val="none"/>
                <w:lang w:val="en-US" w:eastAsia="zh-CN" w:bidi="ar-SA"/>
              </w:rPr>
            </w:pPr>
          </w:p>
        </w:tc>
        <w:tc>
          <w:tcPr>
            <w:tcW w:w="1677" w:type="dxa"/>
            <w:noWrap w:val="0"/>
            <w:vAlign w:val="center"/>
          </w:tcPr>
          <w:p>
            <w:pPr>
              <w:keepNext w:val="0"/>
              <w:keepLines w:val="0"/>
              <w:pageBreakBefore w:val="0"/>
              <w:widowControl/>
              <w:kinsoku/>
              <w:wordWrap/>
              <w:overflowPunct/>
              <w:topLinePunct w:val="0"/>
              <w:autoSpaceDE/>
              <w:autoSpaceDN/>
              <w:bidi w:val="0"/>
              <w:adjustRightInd/>
              <w:spacing w:line="440" w:lineRule="exact"/>
              <w:ind w:left="0" w:leftChars="0" w:firstLine="0" w:firstLineChars="0"/>
              <w:jc w:val="center"/>
              <w:textAlignment w:val="auto"/>
              <w:outlineLvl w:val="9"/>
              <w:rPr>
                <w:rFonts w:hint="eastAsia" w:ascii="仿宋" w:hAnsi="仿宋" w:eastAsia="仿宋" w:cs="仿宋"/>
                <w:b w:val="0"/>
                <w:bCs/>
                <w:color w:val="auto"/>
                <w:spacing w:val="10"/>
                <w:kern w:val="2"/>
                <w:sz w:val="24"/>
                <w:szCs w:val="24"/>
                <w:highlight w:val="none"/>
                <w:lang w:val="en-US" w:eastAsia="zh-CN" w:bidi="ar-SA"/>
              </w:rPr>
            </w:pPr>
          </w:p>
        </w:tc>
        <w:tc>
          <w:tcPr>
            <w:tcW w:w="2087" w:type="dxa"/>
            <w:noWrap w:val="0"/>
            <w:vAlign w:val="center"/>
          </w:tcPr>
          <w:p>
            <w:pPr>
              <w:keepNext w:val="0"/>
              <w:keepLines w:val="0"/>
              <w:pageBreakBefore w:val="0"/>
              <w:widowControl/>
              <w:kinsoku/>
              <w:wordWrap/>
              <w:overflowPunct/>
              <w:topLinePunct w:val="0"/>
              <w:autoSpaceDE/>
              <w:autoSpaceDN/>
              <w:bidi w:val="0"/>
              <w:adjustRightInd/>
              <w:spacing w:line="440" w:lineRule="exact"/>
              <w:ind w:left="0" w:leftChars="0" w:firstLine="0" w:firstLineChars="0"/>
              <w:jc w:val="center"/>
              <w:textAlignment w:val="auto"/>
              <w:outlineLvl w:val="9"/>
              <w:rPr>
                <w:rFonts w:hint="eastAsia" w:ascii="仿宋" w:hAnsi="仿宋" w:eastAsia="仿宋" w:cs="仿宋"/>
                <w:b w:val="0"/>
                <w:bCs/>
                <w:color w:val="auto"/>
                <w:spacing w:val="10"/>
                <w:kern w:val="2"/>
                <w:sz w:val="24"/>
                <w:szCs w:val="24"/>
                <w:highlight w:val="none"/>
                <w:lang w:val="en-US" w:eastAsia="zh-CN" w:bidi="ar-SA"/>
              </w:rPr>
            </w:pPr>
          </w:p>
        </w:tc>
        <w:tc>
          <w:tcPr>
            <w:tcW w:w="1030" w:type="dxa"/>
            <w:noWrap w:val="0"/>
            <w:vAlign w:val="center"/>
          </w:tcPr>
          <w:p>
            <w:pPr>
              <w:keepNext w:val="0"/>
              <w:keepLines w:val="0"/>
              <w:pageBreakBefore w:val="0"/>
              <w:widowControl/>
              <w:kinsoku/>
              <w:wordWrap/>
              <w:overflowPunct/>
              <w:topLinePunct w:val="0"/>
              <w:autoSpaceDE/>
              <w:autoSpaceDN/>
              <w:bidi w:val="0"/>
              <w:adjustRightInd/>
              <w:spacing w:line="440" w:lineRule="exact"/>
              <w:ind w:left="0" w:leftChars="0" w:firstLine="0" w:firstLineChars="0"/>
              <w:jc w:val="center"/>
              <w:textAlignment w:val="auto"/>
              <w:outlineLvl w:val="9"/>
              <w:rPr>
                <w:rFonts w:hint="eastAsia" w:ascii="仿宋" w:hAnsi="仿宋" w:eastAsia="仿宋" w:cs="仿宋"/>
                <w:b w:val="0"/>
                <w:bCs/>
                <w:color w:val="auto"/>
                <w:spacing w:val="10"/>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9" w:type="dxa"/>
            <w:noWrap w:val="0"/>
            <w:vAlign w:val="center"/>
          </w:tcPr>
          <w:p>
            <w:pPr>
              <w:keepNext w:val="0"/>
              <w:keepLines w:val="0"/>
              <w:pageBreakBefore w:val="0"/>
              <w:widowControl/>
              <w:kinsoku/>
              <w:wordWrap/>
              <w:overflowPunct/>
              <w:topLinePunct w:val="0"/>
              <w:autoSpaceDE/>
              <w:autoSpaceDN/>
              <w:bidi w:val="0"/>
              <w:adjustRightInd/>
              <w:spacing w:line="440" w:lineRule="exact"/>
              <w:ind w:left="0" w:leftChars="0" w:firstLine="0" w:firstLineChars="0"/>
              <w:jc w:val="center"/>
              <w:textAlignment w:val="auto"/>
              <w:outlineLvl w:val="9"/>
              <w:rPr>
                <w:rFonts w:hint="default" w:ascii="仿宋" w:hAnsi="仿宋" w:eastAsia="仿宋" w:cs="仿宋"/>
                <w:b w:val="0"/>
                <w:bCs/>
                <w:color w:val="auto"/>
                <w:spacing w:val="10"/>
                <w:kern w:val="2"/>
                <w:sz w:val="24"/>
                <w:szCs w:val="24"/>
                <w:highlight w:val="none"/>
                <w:lang w:val="en-US" w:eastAsia="zh-CN" w:bidi="ar-SA"/>
              </w:rPr>
            </w:pPr>
            <w:r>
              <w:rPr>
                <w:rFonts w:hint="eastAsia" w:ascii="仿宋" w:hAnsi="仿宋" w:eastAsia="仿宋" w:cs="仿宋"/>
                <w:b w:val="0"/>
                <w:bCs/>
                <w:color w:val="auto"/>
                <w:spacing w:val="10"/>
                <w:kern w:val="2"/>
                <w:sz w:val="24"/>
                <w:szCs w:val="24"/>
                <w:highlight w:val="none"/>
                <w:lang w:val="en-US" w:eastAsia="zh-CN" w:bidi="ar-SA"/>
              </w:rPr>
              <w:t>3</w:t>
            </w:r>
          </w:p>
        </w:tc>
        <w:tc>
          <w:tcPr>
            <w:tcW w:w="1590" w:type="dxa"/>
            <w:noWrap w:val="0"/>
            <w:vAlign w:val="center"/>
          </w:tcPr>
          <w:p>
            <w:pPr>
              <w:keepNext w:val="0"/>
              <w:keepLines w:val="0"/>
              <w:pageBreakBefore w:val="0"/>
              <w:widowControl/>
              <w:kinsoku/>
              <w:wordWrap/>
              <w:overflowPunct/>
              <w:topLinePunct w:val="0"/>
              <w:autoSpaceDE/>
              <w:autoSpaceDN/>
              <w:bidi w:val="0"/>
              <w:adjustRightInd/>
              <w:spacing w:line="440" w:lineRule="exact"/>
              <w:ind w:left="0" w:leftChars="0" w:firstLine="0" w:firstLineChars="0"/>
              <w:jc w:val="center"/>
              <w:textAlignment w:val="auto"/>
              <w:outlineLvl w:val="9"/>
              <w:rPr>
                <w:rFonts w:hint="eastAsia" w:ascii="仿宋" w:hAnsi="仿宋" w:eastAsia="仿宋" w:cs="仿宋"/>
                <w:b w:val="0"/>
                <w:bCs/>
                <w:color w:val="auto"/>
                <w:spacing w:val="10"/>
                <w:kern w:val="2"/>
                <w:sz w:val="24"/>
                <w:szCs w:val="24"/>
                <w:highlight w:val="none"/>
                <w:lang w:val="en-US" w:eastAsia="zh-CN" w:bidi="ar-SA"/>
              </w:rPr>
            </w:pPr>
            <w:r>
              <w:rPr>
                <w:rFonts w:hint="eastAsia" w:ascii="仿宋" w:hAnsi="仿宋" w:eastAsia="仿宋" w:cs="仿宋"/>
                <w:b w:val="0"/>
                <w:bCs/>
                <w:color w:val="auto"/>
                <w:spacing w:val="10"/>
                <w:kern w:val="2"/>
                <w:sz w:val="24"/>
                <w:szCs w:val="24"/>
                <w:highlight w:val="none"/>
                <w:lang w:val="en-US" w:eastAsia="zh-CN" w:bidi="ar-SA"/>
              </w:rPr>
              <w:t>项目投标授权代表人</w:t>
            </w:r>
          </w:p>
        </w:tc>
        <w:tc>
          <w:tcPr>
            <w:tcW w:w="1229" w:type="dxa"/>
            <w:noWrap w:val="0"/>
            <w:vAlign w:val="center"/>
          </w:tcPr>
          <w:p>
            <w:pPr>
              <w:keepNext w:val="0"/>
              <w:keepLines w:val="0"/>
              <w:pageBreakBefore w:val="0"/>
              <w:widowControl/>
              <w:kinsoku/>
              <w:wordWrap/>
              <w:overflowPunct/>
              <w:topLinePunct w:val="0"/>
              <w:autoSpaceDE/>
              <w:autoSpaceDN/>
              <w:bidi w:val="0"/>
              <w:adjustRightInd/>
              <w:spacing w:line="440" w:lineRule="exact"/>
              <w:ind w:left="0" w:leftChars="0" w:firstLine="0" w:firstLineChars="0"/>
              <w:jc w:val="center"/>
              <w:textAlignment w:val="auto"/>
              <w:outlineLvl w:val="9"/>
              <w:rPr>
                <w:rFonts w:hint="eastAsia" w:ascii="仿宋" w:hAnsi="仿宋" w:eastAsia="仿宋" w:cs="仿宋"/>
                <w:b w:val="0"/>
                <w:bCs/>
                <w:color w:val="auto"/>
                <w:spacing w:val="10"/>
                <w:kern w:val="2"/>
                <w:sz w:val="24"/>
                <w:szCs w:val="24"/>
                <w:highlight w:val="none"/>
                <w:lang w:val="en-US" w:eastAsia="zh-CN" w:bidi="ar-SA"/>
              </w:rPr>
            </w:pPr>
          </w:p>
        </w:tc>
        <w:tc>
          <w:tcPr>
            <w:tcW w:w="1677" w:type="dxa"/>
            <w:noWrap w:val="0"/>
            <w:vAlign w:val="center"/>
          </w:tcPr>
          <w:p>
            <w:pPr>
              <w:keepNext w:val="0"/>
              <w:keepLines w:val="0"/>
              <w:pageBreakBefore w:val="0"/>
              <w:widowControl/>
              <w:kinsoku/>
              <w:wordWrap/>
              <w:overflowPunct/>
              <w:topLinePunct w:val="0"/>
              <w:autoSpaceDE/>
              <w:autoSpaceDN/>
              <w:bidi w:val="0"/>
              <w:adjustRightInd/>
              <w:spacing w:line="440" w:lineRule="exact"/>
              <w:ind w:left="0" w:leftChars="0" w:firstLine="0" w:firstLineChars="0"/>
              <w:jc w:val="center"/>
              <w:textAlignment w:val="auto"/>
              <w:outlineLvl w:val="9"/>
              <w:rPr>
                <w:rFonts w:hint="eastAsia" w:ascii="仿宋" w:hAnsi="仿宋" w:eastAsia="仿宋" w:cs="仿宋"/>
                <w:b w:val="0"/>
                <w:bCs/>
                <w:color w:val="auto"/>
                <w:spacing w:val="10"/>
                <w:kern w:val="2"/>
                <w:sz w:val="24"/>
                <w:szCs w:val="24"/>
                <w:highlight w:val="none"/>
                <w:lang w:val="en-US" w:eastAsia="zh-CN" w:bidi="ar-SA"/>
              </w:rPr>
            </w:pPr>
          </w:p>
        </w:tc>
        <w:tc>
          <w:tcPr>
            <w:tcW w:w="2087" w:type="dxa"/>
            <w:noWrap w:val="0"/>
            <w:vAlign w:val="center"/>
          </w:tcPr>
          <w:p>
            <w:pPr>
              <w:keepNext w:val="0"/>
              <w:keepLines w:val="0"/>
              <w:pageBreakBefore w:val="0"/>
              <w:widowControl/>
              <w:kinsoku/>
              <w:wordWrap/>
              <w:overflowPunct/>
              <w:topLinePunct w:val="0"/>
              <w:autoSpaceDE/>
              <w:autoSpaceDN/>
              <w:bidi w:val="0"/>
              <w:adjustRightInd/>
              <w:spacing w:line="440" w:lineRule="exact"/>
              <w:ind w:left="0" w:leftChars="0" w:firstLine="0" w:firstLineChars="0"/>
              <w:jc w:val="center"/>
              <w:textAlignment w:val="auto"/>
              <w:outlineLvl w:val="9"/>
              <w:rPr>
                <w:rFonts w:hint="eastAsia" w:ascii="仿宋" w:hAnsi="仿宋" w:eastAsia="仿宋" w:cs="仿宋"/>
                <w:b w:val="0"/>
                <w:bCs/>
                <w:color w:val="auto"/>
                <w:spacing w:val="10"/>
                <w:kern w:val="2"/>
                <w:sz w:val="24"/>
                <w:szCs w:val="24"/>
                <w:highlight w:val="none"/>
                <w:lang w:val="en-US" w:eastAsia="zh-CN" w:bidi="ar-SA"/>
              </w:rPr>
            </w:pPr>
          </w:p>
        </w:tc>
        <w:tc>
          <w:tcPr>
            <w:tcW w:w="1030" w:type="dxa"/>
            <w:noWrap w:val="0"/>
            <w:vAlign w:val="center"/>
          </w:tcPr>
          <w:p>
            <w:pPr>
              <w:keepNext w:val="0"/>
              <w:keepLines w:val="0"/>
              <w:pageBreakBefore w:val="0"/>
              <w:widowControl/>
              <w:kinsoku/>
              <w:wordWrap/>
              <w:overflowPunct/>
              <w:topLinePunct w:val="0"/>
              <w:autoSpaceDE/>
              <w:autoSpaceDN/>
              <w:bidi w:val="0"/>
              <w:adjustRightInd/>
              <w:spacing w:line="440" w:lineRule="exact"/>
              <w:ind w:left="0" w:leftChars="0" w:firstLine="0" w:firstLineChars="0"/>
              <w:jc w:val="center"/>
              <w:textAlignment w:val="auto"/>
              <w:outlineLvl w:val="9"/>
              <w:rPr>
                <w:rFonts w:hint="eastAsia" w:ascii="仿宋" w:hAnsi="仿宋" w:eastAsia="仿宋" w:cs="仿宋"/>
                <w:b w:val="0"/>
                <w:bCs/>
                <w:color w:val="auto"/>
                <w:spacing w:val="10"/>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909" w:type="dxa"/>
            <w:noWrap w:val="0"/>
            <w:vAlign w:val="center"/>
          </w:tcPr>
          <w:p>
            <w:pPr>
              <w:keepNext w:val="0"/>
              <w:keepLines w:val="0"/>
              <w:pageBreakBefore w:val="0"/>
              <w:widowControl/>
              <w:kinsoku/>
              <w:wordWrap/>
              <w:overflowPunct/>
              <w:topLinePunct w:val="0"/>
              <w:autoSpaceDE/>
              <w:autoSpaceDN/>
              <w:bidi w:val="0"/>
              <w:adjustRightInd/>
              <w:spacing w:line="440" w:lineRule="exact"/>
              <w:ind w:left="0" w:leftChars="0" w:firstLine="0" w:firstLineChars="0"/>
              <w:jc w:val="center"/>
              <w:textAlignment w:val="auto"/>
              <w:outlineLvl w:val="9"/>
              <w:rPr>
                <w:rFonts w:hint="default" w:ascii="仿宋" w:hAnsi="仿宋" w:eastAsia="仿宋" w:cs="仿宋"/>
                <w:b w:val="0"/>
                <w:bCs/>
                <w:color w:val="auto"/>
                <w:spacing w:val="10"/>
                <w:kern w:val="2"/>
                <w:sz w:val="24"/>
                <w:szCs w:val="24"/>
                <w:highlight w:val="none"/>
                <w:lang w:val="en-US" w:eastAsia="zh-CN" w:bidi="ar-SA"/>
              </w:rPr>
            </w:pPr>
            <w:r>
              <w:rPr>
                <w:rFonts w:hint="eastAsia" w:ascii="仿宋" w:hAnsi="仿宋" w:eastAsia="仿宋" w:cs="仿宋"/>
                <w:b w:val="0"/>
                <w:bCs/>
                <w:color w:val="auto"/>
                <w:spacing w:val="10"/>
                <w:kern w:val="2"/>
                <w:sz w:val="24"/>
                <w:szCs w:val="24"/>
                <w:highlight w:val="none"/>
                <w:lang w:val="en-US" w:eastAsia="zh-CN" w:bidi="ar-SA"/>
              </w:rPr>
              <w:t>4</w:t>
            </w:r>
          </w:p>
        </w:tc>
        <w:tc>
          <w:tcPr>
            <w:tcW w:w="1590" w:type="dxa"/>
            <w:noWrap w:val="0"/>
            <w:vAlign w:val="center"/>
          </w:tcPr>
          <w:p>
            <w:pPr>
              <w:keepNext w:val="0"/>
              <w:keepLines w:val="0"/>
              <w:pageBreakBefore w:val="0"/>
              <w:widowControl/>
              <w:kinsoku/>
              <w:wordWrap/>
              <w:overflowPunct/>
              <w:topLinePunct w:val="0"/>
              <w:autoSpaceDE/>
              <w:autoSpaceDN/>
              <w:bidi w:val="0"/>
              <w:adjustRightInd/>
              <w:spacing w:line="440" w:lineRule="exact"/>
              <w:ind w:left="0" w:leftChars="0" w:firstLine="0" w:firstLineChars="0"/>
              <w:jc w:val="center"/>
              <w:textAlignment w:val="auto"/>
              <w:outlineLvl w:val="9"/>
              <w:rPr>
                <w:rFonts w:hint="eastAsia" w:ascii="仿宋" w:hAnsi="仿宋" w:eastAsia="仿宋" w:cs="仿宋"/>
                <w:b w:val="0"/>
                <w:bCs/>
                <w:color w:val="auto"/>
                <w:spacing w:val="10"/>
                <w:kern w:val="2"/>
                <w:sz w:val="24"/>
                <w:szCs w:val="24"/>
                <w:highlight w:val="none"/>
                <w:lang w:val="en-US" w:eastAsia="zh-CN" w:bidi="ar-SA"/>
              </w:rPr>
            </w:pPr>
            <w:r>
              <w:rPr>
                <w:rFonts w:hint="eastAsia" w:ascii="仿宋" w:hAnsi="仿宋" w:eastAsia="仿宋" w:cs="仿宋"/>
                <w:b w:val="0"/>
                <w:bCs/>
                <w:color w:val="auto"/>
                <w:spacing w:val="10"/>
                <w:kern w:val="2"/>
                <w:sz w:val="24"/>
                <w:szCs w:val="24"/>
                <w:highlight w:val="none"/>
                <w:lang w:val="en-US" w:eastAsia="zh-CN" w:bidi="ar-SA"/>
              </w:rPr>
              <w:t>项目负责人</w:t>
            </w:r>
          </w:p>
        </w:tc>
        <w:tc>
          <w:tcPr>
            <w:tcW w:w="1229" w:type="dxa"/>
            <w:noWrap w:val="0"/>
            <w:vAlign w:val="center"/>
          </w:tcPr>
          <w:p>
            <w:pPr>
              <w:keepNext w:val="0"/>
              <w:keepLines w:val="0"/>
              <w:pageBreakBefore w:val="0"/>
              <w:widowControl/>
              <w:kinsoku/>
              <w:wordWrap/>
              <w:overflowPunct/>
              <w:topLinePunct w:val="0"/>
              <w:autoSpaceDE/>
              <w:autoSpaceDN/>
              <w:bidi w:val="0"/>
              <w:adjustRightInd/>
              <w:spacing w:line="440" w:lineRule="exact"/>
              <w:ind w:left="0" w:leftChars="0" w:firstLine="0" w:firstLineChars="0"/>
              <w:jc w:val="center"/>
              <w:textAlignment w:val="auto"/>
              <w:outlineLvl w:val="9"/>
              <w:rPr>
                <w:rFonts w:hint="eastAsia" w:ascii="仿宋" w:hAnsi="仿宋" w:eastAsia="仿宋" w:cs="仿宋"/>
                <w:b w:val="0"/>
                <w:bCs/>
                <w:color w:val="auto"/>
                <w:spacing w:val="10"/>
                <w:kern w:val="2"/>
                <w:sz w:val="24"/>
                <w:szCs w:val="24"/>
                <w:highlight w:val="none"/>
                <w:lang w:val="en-US" w:eastAsia="zh-CN" w:bidi="ar-SA"/>
              </w:rPr>
            </w:pPr>
          </w:p>
        </w:tc>
        <w:tc>
          <w:tcPr>
            <w:tcW w:w="1677" w:type="dxa"/>
            <w:noWrap w:val="0"/>
            <w:vAlign w:val="center"/>
          </w:tcPr>
          <w:p>
            <w:pPr>
              <w:keepNext w:val="0"/>
              <w:keepLines w:val="0"/>
              <w:pageBreakBefore w:val="0"/>
              <w:widowControl/>
              <w:kinsoku/>
              <w:wordWrap/>
              <w:overflowPunct/>
              <w:topLinePunct w:val="0"/>
              <w:autoSpaceDE/>
              <w:autoSpaceDN/>
              <w:bidi w:val="0"/>
              <w:adjustRightInd/>
              <w:spacing w:line="440" w:lineRule="exact"/>
              <w:ind w:left="0" w:leftChars="0" w:firstLine="0" w:firstLineChars="0"/>
              <w:jc w:val="center"/>
              <w:textAlignment w:val="auto"/>
              <w:outlineLvl w:val="9"/>
              <w:rPr>
                <w:rFonts w:hint="eastAsia" w:ascii="仿宋" w:hAnsi="仿宋" w:eastAsia="仿宋" w:cs="仿宋"/>
                <w:b w:val="0"/>
                <w:bCs/>
                <w:color w:val="auto"/>
                <w:spacing w:val="10"/>
                <w:kern w:val="2"/>
                <w:sz w:val="24"/>
                <w:szCs w:val="24"/>
                <w:highlight w:val="none"/>
                <w:lang w:val="en-US" w:eastAsia="zh-CN" w:bidi="ar-SA"/>
              </w:rPr>
            </w:pPr>
          </w:p>
        </w:tc>
        <w:tc>
          <w:tcPr>
            <w:tcW w:w="2087" w:type="dxa"/>
            <w:noWrap w:val="0"/>
            <w:vAlign w:val="center"/>
          </w:tcPr>
          <w:p>
            <w:pPr>
              <w:keepNext w:val="0"/>
              <w:keepLines w:val="0"/>
              <w:pageBreakBefore w:val="0"/>
              <w:widowControl/>
              <w:kinsoku/>
              <w:wordWrap/>
              <w:overflowPunct/>
              <w:topLinePunct w:val="0"/>
              <w:autoSpaceDE/>
              <w:autoSpaceDN/>
              <w:bidi w:val="0"/>
              <w:adjustRightInd/>
              <w:spacing w:line="440" w:lineRule="exact"/>
              <w:ind w:left="0" w:leftChars="0" w:firstLine="0" w:firstLineChars="0"/>
              <w:jc w:val="center"/>
              <w:textAlignment w:val="auto"/>
              <w:outlineLvl w:val="9"/>
              <w:rPr>
                <w:rFonts w:hint="eastAsia" w:ascii="仿宋" w:hAnsi="仿宋" w:eastAsia="仿宋" w:cs="仿宋"/>
                <w:b w:val="0"/>
                <w:bCs/>
                <w:color w:val="auto"/>
                <w:spacing w:val="10"/>
                <w:kern w:val="2"/>
                <w:sz w:val="24"/>
                <w:szCs w:val="24"/>
                <w:highlight w:val="none"/>
                <w:lang w:val="en-US" w:eastAsia="zh-CN" w:bidi="ar-SA"/>
              </w:rPr>
            </w:pPr>
          </w:p>
        </w:tc>
        <w:tc>
          <w:tcPr>
            <w:tcW w:w="1030" w:type="dxa"/>
            <w:noWrap w:val="0"/>
            <w:vAlign w:val="center"/>
          </w:tcPr>
          <w:p>
            <w:pPr>
              <w:keepNext w:val="0"/>
              <w:keepLines w:val="0"/>
              <w:pageBreakBefore w:val="0"/>
              <w:widowControl/>
              <w:kinsoku/>
              <w:wordWrap/>
              <w:overflowPunct/>
              <w:topLinePunct w:val="0"/>
              <w:autoSpaceDE/>
              <w:autoSpaceDN/>
              <w:bidi w:val="0"/>
              <w:adjustRightInd/>
              <w:spacing w:line="440" w:lineRule="exact"/>
              <w:ind w:left="0" w:leftChars="0" w:firstLine="0" w:firstLineChars="0"/>
              <w:jc w:val="center"/>
              <w:textAlignment w:val="auto"/>
              <w:outlineLvl w:val="9"/>
              <w:rPr>
                <w:rFonts w:hint="eastAsia" w:ascii="仿宋" w:hAnsi="仿宋" w:eastAsia="仿宋" w:cs="仿宋"/>
                <w:b w:val="0"/>
                <w:bCs/>
                <w:color w:val="auto"/>
                <w:spacing w:val="10"/>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noWrap w:val="0"/>
            <w:vAlign w:val="center"/>
          </w:tcPr>
          <w:p>
            <w:pPr>
              <w:keepNext w:val="0"/>
              <w:keepLines w:val="0"/>
              <w:pageBreakBefore w:val="0"/>
              <w:widowControl/>
              <w:kinsoku/>
              <w:wordWrap/>
              <w:overflowPunct/>
              <w:topLinePunct w:val="0"/>
              <w:autoSpaceDE/>
              <w:autoSpaceDN/>
              <w:bidi w:val="0"/>
              <w:adjustRightInd/>
              <w:spacing w:line="440" w:lineRule="exact"/>
              <w:ind w:left="0" w:leftChars="0" w:firstLine="0" w:firstLineChars="0"/>
              <w:jc w:val="center"/>
              <w:textAlignment w:val="auto"/>
              <w:outlineLvl w:val="9"/>
              <w:rPr>
                <w:rFonts w:hint="default" w:ascii="仿宋" w:hAnsi="仿宋" w:eastAsia="仿宋" w:cs="仿宋"/>
                <w:b w:val="0"/>
                <w:bCs/>
                <w:color w:val="auto"/>
                <w:spacing w:val="10"/>
                <w:kern w:val="2"/>
                <w:sz w:val="24"/>
                <w:szCs w:val="24"/>
                <w:highlight w:val="none"/>
                <w:lang w:val="en-US" w:eastAsia="zh-CN" w:bidi="ar-SA"/>
              </w:rPr>
            </w:pPr>
            <w:r>
              <w:rPr>
                <w:rFonts w:hint="eastAsia" w:ascii="仿宋" w:hAnsi="仿宋" w:eastAsia="仿宋" w:cs="仿宋"/>
                <w:b w:val="0"/>
                <w:bCs/>
                <w:color w:val="auto"/>
                <w:spacing w:val="10"/>
                <w:kern w:val="2"/>
                <w:sz w:val="24"/>
                <w:szCs w:val="24"/>
                <w:highlight w:val="none"/>
                <w:lang w:val="en-US" w:eastAsia="zh-CN" w:bidi="ar-SA"/>
              </w:rPr>
              <w:t>5</w:t>
            </w:r>
          </w:p>
        </w:tc>
        <w:tc>
          <w:tcPr>
            <w:tcW w:w="1590" w:type="dxa"/>
            <w:noWrap w:val="0"/>
            <w:vAlign w:val="center"/>
          </w:tcPr>
          <w:p>
            <w:pPr>
              <w:keepNext w:val="0"/>
              <w:keepLines w:val="0"/>
              <w:pageBreakBefore w:val="0"/>
              <w:widowControl/>
              <w:kinsoku/>
              <w:wordWrap/>
              <w:overflowPunct/>
              <w:topLinePunct w:val="0"/>
              <w:autoSpaceDE/>
              <w:autoSpaceDN/>
              <w:bidi w:val="0"/>
              <w:adjustRightInd/>
              <w:spacing w:line="440" w:lineRule="exact"/>
              <w:ind w:left="0" w:leftChars="0" w:firstLine="0" w:firstLineChars="0"/>
              <w:jc w:val="center"/>
              <w:textAlignment w:val="auto"/>
              <w:outlineLvl w:val="9"/>
              <w:rPr>
                <w:rFonts w:hint="default" w:ascii="仿宋" w:hAnsi="仿宋" w:eastAsia="仿宋" w:cs="仿宋"/>
                <w:b w:val="0"/>
                <w:bCs/>
                <w:color w:val="auto"/>
                <w:spacing w:val="10"/>
                <w:kern w:val="2"/>
                <w:sz w:val="24"/>
                <w:szCs w:val="24"/>
                <w:highlight w:val="none"/>
                <w:lang w:val="en-US" w:eastAsia="zh-CN" w:bidi="ar-SA"/>
              </w:rPr>
            </w:pPr>
            <w:r>
              <w:rPr>
                <w:rFonts w:hint="eastAsia" w:ascii="仿宋" w:hAnsi="仿宋" w:eastAsia="仿宋" w:cs="仿宋"/>
                <w:b w:val="0"/>
                <w:bCs/>
                <w:color w:val="auto"/>
                <w:spacing w:val="10"/>
                <w:kern w:val="2"/>
                <w:sz w:val="24"/>
                <w:szCs w:val="24"/>
                <w:highlight w:val="none"/>
                <w:lang w:val="en-US" w:eastAsia="zh-CN" w:bidi="ar-SA"/>
              </w:rPr>
              <w:t>主要技术人员1</w:t>
            </w:r>
          </w:p>
        </w:tc>
        <w:tc>
          <w:tcPr>
            <w:tcW w:w="1229" w:type="dxa"/>
            <w:noWrap w:val="0"/>
            <w:vAlign w:val="center"/>
          </w:tcPr>
          <w:p>
            <w:pPr>
              <w:keepNext w:val="0"/>
              <w:keepLines w:val="0"/>
              <w:pageBreakBefore w:val="0"/>
              <w:widowControl/>
              <w:kinsoku/>
              <w:wordWrap/>
              <w:overflowPunct/>
              <w:topLinePunct w:val="0"/>
              <w:autoSpaceDE/>
              <w:autoSpaceDN/>
              <w:bidi w:val="0"/>
              <w:adjustRightInd/>
              <w:spacing w:line="440" w:lineRule="exact"/>
              <w:ind w:left="0" w:leftChars="0" w:firstLine="0" w:firstLineChars="0"/>
              <w:jc w:val="center"/>
              <w:textAlignment w:val="auto"/>
              <w:outlineLvl w:val="9"/>
              <w:rPr>
                <w:rFonts w:hint="eastAsia" w:ascii="仿宋" w:hAnsi="仿宋" w:eastAsia="仿宋" w:cs="仿宋"/>
                <w:b w:val="0"/>
                <w:bCs/>
                <w:color w:val="auto"/>
                <w:spacing w:val="10"/>
                <w:kern w:val="2"/>
                <w:sz w:val="24"/>
                <w:szCs w:val="24"/>
                <w:highlight w:val="none"/>
                <w:lang w:val="en-US" w:eastAsia="zh-CN" w:bidi="ar-SA"/>
              </w:rPr>
            </w:pPr>
          </w:p>
        </w:tc>
        <w:tc>
          <w:tcPr>
            <w:tcW w:w="1677" w:type="dxa"/>
            <w:noWrap w:val="0"/>
            <w:vAlign w:val="center"/>
          </w:tcPr>
          <w:p>
            <w:pPr>
              <w:keepNext w:val="0"/>
              <w:keepLines w:val="0"/>
              <w:pageBreakBefore w:val="0"/>
              <w:widowControl/>
              <w:kinsoku/>
              <w:wordWrap/>
              <w:overflowPunct/>
              <w:topLinePunct w:val="0"/>
              <w:autoSpaceDE/>
              <w:autoSpaceDN/>
              <w:bidi w:val="0"/>
              <w:adjustRightInd/>
              <w:spacing w:line="440" w:lineRule="exact"/>
              <w:ind w:left="0" w:leftChars="0" w:firstLine="0" w:firstLineChars="0"/>
              <w:jc w:val="center"/>
              <w:textAlignment w:val="auto"/>
              <w:outlineLvl w:val="9"/>
              <w:rPr>
                <w:rFonts w:hint="eastAsia" w:ascii="仿宋" w:hAnsi="仿宋" w:eastAsia="仿宋" w:cs="仿宋"/>
                <w:b w:val="0"/>
                <w:bCs/>
                <w:color w:val="auto"/>
                <w:spacing w:val="10"/>
                <w:kern w:val="2"/>
                <w:sz w:val="24"/>
                <w:szCs w:val="24"/>
                <w:highlight w:val="none"/>
                <w:lang w:val="en-US" w:eastAsia="zh-CN" w:bidi="ar-SA"/>
              </w:rPr>
            </w:pPr>
          </w:p>
        </w:tc>
        <w:tc>
          <w:tcPr>
            <w:tcW w:w="2087" w:type="dxa"/>
            <w:noWrap w:val="0"/>
            <w:vAlign w:val="center"/>
          </w:tcPr>
          <w:p>
            <w:pPr>
              <w:keepNext w:val="0"/>
              <w:keepLines w:val="0"/>
              <w:pageBreakBefore w:val="0"/>
              <w:widowControl/>
              <w:kinsoku/>
              <w:wordWrap/>
              <w:overflowPunct/>
              <w:topLinePunct w:val="0"/>
              <w:autoSpaceDE/>
              <w:autoSpaceDN/>
              <w:bidi w:val="0"/>
              <w:adjustRightInd/>
              <w:spacing w:line="440" w:lineRule="exact"/>
              <w:ind w:left="0" w:leftChars="0" w:firstLine="0" w:firstLineChars="0"/>
              <w:jc w:val="center"/>
              <w:textAlignment w:val="auto"/>
              <w:outlineLvl w:val="9"/>
              <w:rPr>
                <w:rFonts w:hint="eastAsia" w:ascii="仿宋" w:hAnsi="仿宋" w:eastAsia="仿宋" w:cs="仿宋"/>
                <w:b w:val="0"/>
                <w:bCs/>
                <w:color w:val="auto"/>
                <w:spacing w:val="10"/>
                <w:kern w:val="2"/>
                <w:sz w:val="24"/>
                <w:szCs w:val="24"/>
                <w:highlight w:val="none"/>
                <w:lang w:val="en-US" w:eastAsia="zh-CN" w:bidi="ar-SA"/>
              </w:rPr>
            </w:pPr>
          </w:p>
        </w:tc>
        <w:tc>
          <w:tcPr>
            <w:tcW w:w="1030" w:type="dxa"/>
            <w:noWrap w:val="0"/>
            <w:vAlign w:val="center"/>
          </w:tcPr>
          <w:p>
            <w:pPr>
              <w:keepNext w:val="0"/>
              <w:keepLines w:val="0"/>
              <w:pageBreakBefore w:val="0"/>
              <w:widowControl/>
              <w:kinsoku/>
              <w:wordWrap/>
              <w:overflowPunct/>
              <w:topLinePunct w:val="0"/>
              <w:autoSpaceDE/>
              <w:autoSpaceDN/>
              <w:bidi w:val="0"/>
              <w:adjustRightInd/>
              <w:spacing w:line="440" w:lineRule="exact"/>
              <w:ind w:left="0" w:leftChars="0" w:firstLine="0" w:firstLineChars="0"/>
              <w:jc w:val="center"/>
              <w:textAlignment w:val="auto"/>
              <w:outlineLvl w:val="9"/>
              <w:rPr>
                <w:rFonts w:hint="eastAsia" w:ascii="仿宋" w:hAnsi="仿宋" w:eastAsia="仿宋" w:cs="仿宋"/>
                <w:b w:val="0"/>
                <w:bCs/>
                <w:color w:val="auto"/>
                <w:spacing w:val="10"/>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noWrap w:val="0"/>
            <w:vAlign w:val="center"/>
          </w:tcPr>
          <w:p>
            <w:pPr>
              <w:keepNext w:val="0"/>
              <w:keepLines w:val="0"/>
              <w:pageBreakBefore w:val="0"/>
              <w:widowControl/>
              <w:kinsoku/>
              <w:wordWrap/>
              <w:overflowPunct/>
              <w:topLinePunct w:val="0"/>
              <w:autoSpaceDE/>
              <w:autoSpaceDN/>
              <w:bidi w:val="0"/>
              <w:adjustRightInd/>
              <w:spacing w:line="440" w:lineRule="exact"/>
              <w:ind w:left="0" w:leftChars="0" w:firstLine="0" w:firstLineChars="0"/>
              <w:jc w:val="center"/>
              <w:textAlignment w:val="auto"/>
              <w:outlineLvl w:val="9"/>
              <w:rPr>
                <w:rFonts w:hint="default" w:ascii="仿宋" w:hAnsi="仿宋" w:eastAsia="仿宋" w:cs="仿宋"/>
                <w:b w:val="0"/>
                <w:bCs/>
                <w:color w:val="auto"/>
                <w:spacing w:val="10"/>
                <w:kern w:val="2"/>
                <w:sz w:val="24"/>
                <w:szCs w:val="24"/>
                <w:highlight w:val="none"/>
                <w:lang w:val="en-US" w:eastAsia="zh-CN" w:bidi="ar-SA"/>
              </w:rPr>
            </w:pPr>
            <w:r>
              <w:rPr>
                <w:rFonts w:hint="eastAsia" w:ascii="仿宋" w:hAnsi="仿宋" w:eastAsia="仿宋" w:cs="仿宋"/>
                <w:b w:val="0"/>
                <w:bCs/>
                <w:color w:val="auto"/>
                <w:spacing w:val="10"/>
                <w:kern w:val="2"/>
                <w:sz w:val="24"/>
                <w:szCs w:val="24"/>
                <w:highlight w:val="none"/>
                <w:lang w:val="en-US" w:eastAsia="zh-CN" w:bidi="ar-SA"/>
              </w:rPr>
              <w:t>6</w:t>
            </w:r>
          </w:p>
        </w:tc>
        <w:tc>
          <w:tcPr>
            <w:tcW w:w="1590" w:type="dxa"/>
            <w:noWrap w:val="0"/>
            <w:vAlign w:val="center"/>
          </w:tcPr>
          <w:p>
            <w:pPr>
              <w:keepNext w:val="0"/>
              <w:keepLines w:val="0"/>
              <w:pageBreakBefore w:val="0"/>
              <w:widowControl/>
              <w:kinsoku/>
              <w:wordWrap/>
              <w:overflowPunct/>
              <w:topLinePunct w:val="0"/>
              <w:autoSpaceDE/>
              <w:autoSpaceDN/>
              <w:bidi w:val="0"/>
              <w:adjustRightInd/>
              <w:spacing w:line="440" w:lineRule="exact"/>
              <w:ind w:left="0" w:leftChars="0" w:firstLine="0" w:firstLineChars="0"/>
              <w:jc w:val="center"/>
              <w:textAlignment w:val="auto"/>
              <w:outlineLvl w:val="9"/>
              <w:rPr>
                <w:rFonts w:hint="eastAsia" w:ascii="仿宋" w:hAnsi="仿宋" w:eastAsia="仿宋" w:cs="仿宋"/>
                <w:b w:val="0"/>
                <w:bCs/>
                <w:color w:val="auto"/>
                <w:spacing w:val="10"/>
                <w:kern w:val="2"/>
                <w:sz w:val="24"/>
                <w:szCs w:val="24"/>
                <w:highlight w:val="none"/>
                <w:lang w:val="en-US" w:eastAsia="zh-CN" w:bidi="ar-SA"/>
              </w:rPr>
            </w:pPr>
            <w:r>
              <w:rPr>
                <w:rFonts w:hint="eastAsia" w:ascii="仿宋" w:hAnsi="仿宋" w:eastAsia="仿宋" w:cs="仿宋"/>
                <w:b w:val="0"/>
                <w:bCs/>
                <w:color w:val="auto"/>
                <w:spacing w:val="10"/>
                <w:kern w:val="2"/>
                <w:sz w:val="24"/>
                <w:szCs w:val="24"/>
                <w:highlight w:val="none"/>
                <w:lang w:val="en-US" w:eastAsia="zh-CN" w:bidi="ar-SA"/>
              </w:rPr>
              <w:t>主要技术人员2</w:t>
            </w:r>
          </w:p>
        </w:tc>
        <w:tc>
          <w:tcPr>
            <w:tcW w:w="1229" w:type="dxa"/>
            <w:noWrap w:val="0"/>
            <w:vAlign w:val="center"/>
          </w:tcPr>
          <w:p>
            <w:pPr>
              <w:keepNext w:val="0"/>
              <w:keepLines w:val="0"/>
              <w:pageBreakBefore w:val="0"/>
              <w:widowControl/>
              <w:kinsoku/>
              <w:wordWrap/>
              <w:overflowPunct/>
              <w:topLinePunct w:val="0"/>
              <w:autoSpaceDE/>
              <w:autoSpaceDN/>
              <w:bidi w:val="0"/>
              <w:adjustRightInd/>
              <w:spacing w:line="440" w:lineRule="exact"/>
              <w:ind w:left="0" w:leftChars="0" w:firstLine="0" w:firstLineChars="0"/>
              <w:jc w:val="center"/>
              <w:textAlignment w:val="auto"/>
              <w:outlineLvl w:val="9"/>
              <w:rPr>
                <w:rFonts w:hint="eastAsia" w:ascii="仿宋" w:hAnsi="仿宋" w:eastAsia="仿宋" w:cs="仿宋"/>
                <w:b w:val="0"/>
                <w:bCs/>
                <w:color w:val="auto"/>
                <w:spacing w:val="10"/>
                <w:kern w:val="2"/>
                <w:sz w:val="24"/>
                <w:szCs w:val="24"/>
                <w:highlight w:val="none"/>
                <w:lang w:val="en-US" w:eastAsia="zh-CN" w:bidi="ar-SA"/>
              </w:rPr>
            </w:pPr>
          </w:p>
        </w:tc>
        <w:tc>
          <w:tcPr>
            <w:tcW w:w="1677" w:type="dxa"/>
            <w:noWrap w:val="0"/>
            <w:vAlign w:val="center"/>
          </w:tcPr>
          <w:p>
            <w:pPr>
              <w:keepNext w:val="0"/>
              <w:keepLines w:val="0"/>
              <w:pageBreakBefore w:val="0"/>
              <w:widowControl/>
              <w:kinsoku/>
              <w:wordWrap/>
              <w:overflowPunct/>
              <w:topLinePunct w:val="0"/>
              <w:autoSpaceDE/>
              <w:autoSpaceDN/>
              <w:bidi w:val="0"/>
              <w:adjustRightInd/>
              <w:spacing w:line="440" w:lineRule="exact"/>
              <w:ind w:left="0" w:leftChars="0" w:firstLine="0" w:firstLineChars="0"/>
              <w:jc w:val="center"/>
              <w:textAlignment w:val="auto"/>
              <w:outlineLvl w:val="9"/>
              <w:rPr>
                <w:rFonts w:hint="eastAsia" w:ascii="仿宋" w:hAnsi="仿宋" w:eastAsia="仿宋" w:cs="仿宋"/>
                <w:b w:val="0"/>
                <w:bCs/>
                <w:color w:val="auto"/>
                <w:spacing w:val="10"/>
                <w:kern w:val="2"/>
                <w:sz w:val="24"/>
                <w:szCs w:val="24"/>
                <w:highlight w:val="none"/>
                <w:lang w:val="en-US" w:eastAsia="zh-CN" w:bidi="ar-SA"/>
              </w:rPr>
            </w:pPr>
          </w:p>
        </w:tc>
        <w:tc>
          <w:tcPr>
            <w:tcW w:w="2087" w:type="dxa"/>
            <w:noWrap w:val="0"/>
            <w:vAlign w:val="center"/>
          </w:tcPr>
          <w:p>
            <w:pPr>
              <w:keepNext w:val="0"/>
              <w:keepLines w:val="0"/>
              <w:pageBreakBefore w:val="0"/>
              <w:widowControl/>
              <w:kinsoku/>
              <w:wordWrap/>
              <w:overflowPunct/>
              <w:topLinePunct w:val="0"/>
              <w:autoSpaceDE/>
              <w:autoSpaceDN/>
              <w:bidi w:val="0"/>
              <w:adjustRightInd/>
              <w:spacing w:line="440" w:lineRule="exact"/>
              <w:ind w:left="0" w:leftChars="0" w:firstLine="0" w:firstLineChars="0"/>
              <w:jc w:val="center"/>
              <w:textAlignment w:val="auto"/>
              <w:outlineLvl w:val="9"/>
              <w:rPr>
                <w:rFonts w:hint="eastAsia" w:ascii="仿宋" w:hAnsi="仿宋" w:eastAsia="仿宋" w:cs="仿宋"/>
                <w:b w:val="0"/>
                <w:bCs/>
                <w:color w:val="auto"/>
                <w:spacing w:val="10"/>
                <w:kern w:val="2"/>
                <w:sz w:val="24"/>
                <w:szCs w:val="24"/>
                <w:highlight w:val="none"/>
                <w:lang w:val="en-US" w:eastAsia="zh-CN" w:bidi="ar-SA"/>
              </w:rPr>
            </w:pPr>
          </w:p>
        </w:tc>
        <w:tc>
          <w:tcPr>
            <w:tcW w:w="1030" w:type="dxa"/>
            <w:noWrap w:val="0"/>
            <w:vAlign w:val="center"/>
          </w:tcPr>
          <w:p>
            <w:pPr>
              <w:keepNext w:val="0"/>
              <w:keepLines w:val="0"/>
              <w:pageBreakBefore w:val="0"/>
              <w:widowControl/>
              <w:kinsoku/>
              <w:wordWrap/>
              <w:overflowPunct/>
              <w:topLinePunct w:val="0"/>
              <w:autoSpaceDE/>
              <w:autoSpaceDN/>
              <w:bidi w:val="0"/>
              <w:adjustRightInd/>
              <w:spacing w:line="440" w:lineRule="exact"/>
              <w:ind w:left="0" w:leftChars="0" w:firstLine="0" w:firstLineChars="0"/>
              <w:jc w:val="center"/>
              <w:textAlignment w:val="auto"/>
              <w:outlineLvl w:val="9"/>
              <w:rPr>
                <w:rFonts w:hint="eastAsia" w:ascii="仿宋" w:hAnsi="仿宋" w:eastAsia="仿宋" w:cs="仿宋"/>
                <w:b w:val="0"/>
                <w:bCs/>
                <w:color w:val="auto"/>
                <w:spacing w:val="10"/>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noWrap w:val="0"/>
            <w:vAlign w:val="center"/>
          </w:tcPr>
          <w:p>
            <w:pPr>
              <w:keepNext w:val="0"/>
              <w:keepLines w:val="0"/>
              <w:pageBreakBefore w:val="0"/>
              <w:widowControl/>
              <w:kinsoku/>
              <w:wordWrap/>
              <w:overflowPunct/>
              <w:topLinePunct w:val="0"/>
              <w:autoSpaceDE/>
              <w:autoSpaceDN/>
              <w:bidi w:val="0"/>
              <w:adjustRightInd/>
              <w:spacing w:line="440" w:lineRule="exact"/>
              <w:ind w:left="0" w:leftChars="0" w:firstLine="0" w:firstLineChars="0"/>
              <w:jc w:val="center"/>
              <w:textAlignment w:val="auto"/>
              <w:outlineLvl w:val="9"/>
              <w:rPr>
                <w:rFonts w:hint="default" w:ascii="仿宋" w:hAnsi="仿宋" w:eastAsia="仿宋" w:cs="仿宋"/>
                <w:b w:val="0"/>
                <w:bCs/>
                <w:color w:val="auto"/>
                <w:spacing w:val="10"/>
                <w:kern w:val="2"/>
                <w:sz w:val="24"/>
                <w:szCs w:val="24"/>
                <w:highlight w:val="none"/>
                <w:lang w:val="en-US" w:eastAsia="zh-CN" w:bidi="ar-SA"/>
              </w:rPr>
            </w:pPr>
            <w:r>
              <w:rPr>
                <w:rFonts w:hint="eastAsia" w:ascii="仿宋" w:hAnsi="仿宋" w:eastAsia="仿宋" w:cs="仿宋"/>
                <w:b w:val="0"/>
                <w:bCs/>
                <w:color w:val="auto"/>
                <w:spacing w:val="10"/>
                <w:kern w:val="2"/>
                <w:sz w:val="24"/>
                <w:szCs w:val="24"/>
                <w:highlight w:val="none"/>
                <w:lang w:val="en-US" w:eastAsia="zh-CN" w:bidi="ar-SA"/>
              </w:rPr>
              <w:t>7</w:t>
            </w:r>
          </w:p>
        </w:tc>
        <w:tc>
          <w:tcPr>
            <w:tcW w:w="1590" w:type="dxa"/>
            <w:noWrap w:val="0"/>
            <w:vAlign w:val="center"/>
          </w:tcPr>
          <w:p>
            <w:pPr>
              <w:keepNext w:val="0"/>
              <w:keepLines w:val="0"/>
              <w:pageBreakBefore w:val="0"/>
              <w:widowControl/>
              <w:kinsoku/>
              <w:wordWrap/>
              <w:overflowPunct/>
              <w:topLinePunct w:val="0"/>
              <w:autoSpaceDE/>
              <w:autoSpaceDN/>
              <w:bidi w:val="0"/>
              <w:adjustRightInd/>
              <w:spacing w:line="440" w:lineRule="exact"/>
              <w:ind w:left="0" w:leftChars="0" w:firstLine="0" w:firstLineChars="0"/>
              <w:jc w:val="center"/>
              <w:textAlignment w:val="auto"/>
              <w:outlineLvl w:val="9"/>
              <w:rPr>
                <w:rFonts w:hint="eastAsia" w:ascii="仿宋" w:hAnsi="仿宋" w:eastAsia="仿宋" w:cs="仿宋"/>
                <w:b w:val="0"/>
                <w:bCs/>
                <w:color w:val="auto"/>
                <w:spacing w:val="10"/>
                <w:kern w:val="2"/>
                <w:sz w:val="24"/>
                <w:szCs w:val="24"/>
                <w:highlight w:val="none"/>
                <w:lang w:val="en-US" w:eastAsia="zh-CN" w:bidi="ar-SA"/>
              </w:rPr>
            </w:pPr>
            <w:r>
              <w:rPr>
                <w:rFonts w:hint="eastAsia" w:ascii="仿宋" w:hAnsi="仿宋" w:eastAsia="仿宋" w:cs="仿宋"/>
                <w:b w:val="0"/>
                <w:bCs/>
                <w:color w:val="auto"/>
                <w:spacing w:val="10"/>
                <w:kern w:val="2"/>
                <w:sz w:val="24"/>
                <w:szCs w:val="24"/>
                <w:highlight w:val="none"/>
                <w:lang w:val="en-US" w:eastAsia="zh-CN" w:bidi="ar-SA"/>
              </w:rPr>
              <w:t>……</w:t>
            </w:r>
          </w:p>
        </w:tc>
        <w:tc>
          <w:tcPr>
            <w:tcW w:w="1229" w:type="dxa"/>
            <w:noWrap w:val="0"/>
            <w:vAlign w:val="center"/>
          </w:tcPr>
          <w:p>
            <w:pPr>
              <w:keepNext w:val="0"/>
              <w:keepLines w:val="0"/>
              <w:pageBreakBefore w:val="0"/>
              <w:widowControl/>
              <w:kinsoku/>
              <w:wordWrap/>
              <w:overflowPunct/>
              <w:topLinePunct w:val="0"/>
              <w:autoSpaceDE/>
              <w:autoSpaceDN/>
              <w:bidi w:val="0"/>
              <w:adjustRightInd/>
              <w:spacing w:line="440" w:lineRule="exact"/>
              <w:ind w:left="0" w:leftChars="0" w:firstLine="0" w:firstLineChars="0"/>
              <w:jc w:val="center"/>
              <w:textAlignment w:val="auto"/>
              <w:outlineLvl w:val="9"/>
              <w:rPr>
                <w:rFonts w:hint="eastAsia" w:ascii="仿宋" w:hAnsi="仿宋" w:eastAsia="仿宋" w:cs="仿宋"/>
                <w:b w:val="0"/>
                <w:bCs/>
                <w:color w:val="auto"/>
                <w:spacing w:val="10"/>
                <w:kern w:val="2"/>
                <w:sz w:val="24"/>
                <w:szCs w:val="24"/>
                <w:highlight w:val="none"/>
                <w:lang w:val="en-US" w:eastAsia="zh-CN" w:bidi="ar-SA"/>
              </w:rPr>
            </w:pPr>
          </w:p>
        </w:tc>
        <w:tc>
          <w:tcPr>
            <w:tcW w:w="1677" w:type="dxa"/>
            <w:noWrap w:val="0"/>
            <w:vAlign w:val="center"/>
          </w:tcPr>
          <w:p>
            <w:pPr>
              <w:keepNext w:val="0"/>
              <w:keepLines w:val="0"/>
              <w:pageBreakBefore w:val="0"/>
              <w:widowControl/>
              <w:kinsoku/>
              <w:wordWrap/>
              <w:overflowPunct/>
              <w:topLinePunct w:val="0"/>
              <w:autoSpaceDE/>
              <w:autoSpaceDN/>
              <w:bidi w:val="0"/>
              <w:adjustRightInd/>
              <w:spacing w:line="440" w:lineRule="exact"/>
              <w:ind w:left="0" w:leftChars="0" w:firstLine="0" w:firstLineChars="0"/>
              <w:jc w:val="center"/>
              <w:textAlignment w:val="auto"/>
              <w:outlineLvl w:val="9"/>
              <w:rPr>
                <w:rFonts w:hint="eastAsia" w:ascii="仿宋" w:hAnsi="仿宋" w:eastAsia="仿宋" w:cs="仿宋"/>
                <w:b w:val="0"/>
                <w:bCs/>
                <w:color w:val="auto"/>
                <w:spacing w:val="10"/>
                <w:kern w:val="2"/>
                <w:sz w:val="24"/>
                <w:szCs w:val="24"/>
                <w:highlight w:val="none"/>
                <w:lang w:val="en-US" w:eastAsia="zh-CN" w:bidi="ar-SA"/>
              </w:rPr>
            </w:pPr>
          </w:p>
        </w:tc>
        <w:tc>
          <w:tcPr>
            <w:tcW w:w="2087" w:type="dxa"/>
            <w:noWrap w:val="0"/>
            <w:vAlign w:val="center"/>
          </w:tcPr>
          <w:p>
            <w:pPr>
              <w:keepNext w:val="0"/>
              <w:keepLines w:val="0"/>
              <w:pageBreakBefore w:val="0"/>
              <w:widowControl/>
              <w:kinsoku/>
              <w:wordWrap/>
              <w:overflowPunct/>
              <w:topLinePunct w:val="0"/>
              <w:autoSpaceDE/>
              <w:autoSpaceDN/>
              <w:bidi w:val="0"/>
              <w:adjustRightInd/>
              <w:spacing w:line="440" w:lineRule="exact"/>
              <w:ind w:left="0" w:leftChars="0" w:firstLine="0" w:firstLineChars="0"/>
              <w:jc w:val="center"/>
              <w:textAlignment w:val="auto"/>
              <w:outlineLvl w:val="9"/>
              <w:rPr>
                <w:rFonts w:hint="eastAsia" w:ascii="仿宋" w:hAnsi="仿宋" w:eastAsia="仿宋" w:cs="仿宋"/>
                <w:b w:val="0"/>
                <w:bCs/>
                <w:color w:val="auto"/>
                <w:spacing w:val="10"/>
                <w:kern w:val="2"/>
                <w:sz w:val="24"/>
                <w:szCs w:val="24"/>
                <w:highlight w:val="none"/>
                <w:lang w:val="en-US" w:eastAsia="zh-CN" w:bidi="ar-SA"/>
              </w:rPr>
            </w:pPr>
          </w:p>
        </w:tc>
        <w:tc>
          <w:tcPr>
            <w:tcW w:w="1030" w:type="dxa"/>
            <w:noWrap w:val="0"/>
            <w:vAlign w:val="center"/>
          </w:tcPr>
          <w:p>
            <w:pPr>
              <w:keepNext w:val="0"/>
              <w:keepLines w:val="0"/>
              <w:pageBreakBefore w:val="0"/>
              <w:widowControl/>
              <w:kinsoku/>
              <w:wordWrap/>
              <w:overflowPunct/>
              <w:topLinePunct w:val="0"/>
              <w:autoSpaceDE/>
              <w:autoSpaceDN/>
              <w:bidi w:val="0"/>
              <w:adjustRightInd/>
              <w:spacing w:line="440" w:lineRule="exact"/>
              <w:ind w:left="0" w:leftChars="0" w:firstLine="0" w:firstLineChars="0"/>
              <w:jc w:val="center"/>
              <w:textAlignment w:val="auto"/>
              <w:outlineLvl w:val="9"/>
              <w:rPr>
                <w:rFonts w:hint="eastAsia" w:ascii="仿宋" w:hAnsi="仿宋" w:eastAsia="仿宋" w:cs="仿宋"/>
                <w:b w:val="0"/>
                <w:bCs/>
                <w:color w:val="auto"/>
                <w:spacing w:val="10"/>
                <w:kern w:val="2"/>
                <w:sz w:val="24"/>
                <w:szCs w:val="24"/>
                <w:highlight w:val="none"/>
                <w:lang w:val="en-US" w:eastAsia="zh-CN" w:bidi="ar-SA"/>
              </w:rPr>
            </w:pPr>
          </w:p>
        </w:tc>
      </w:tr>
    </w:tbl>
    <w:p>
      <w:pPr>
        <w:keepNext w:val="0"/>
        <w:keepLines w:val="0"/>
        <w:pageBreakBefore w:val="0"/>
        <w:widowControl/>
        <w:numPr>
          <w:ilvl w:val="0"/>
          <w:numId w:val="0"/>
        </w:numPr>
        <w:kinsoku/>
        <w:wordWrap/>
        <w:overflowPunct/>
        <w:topLinePunct w:val="0"/>
        <w:autoSpaceDE/>
        <w:autoSpaceDN/>
        <w:bidi w:val="0"/>
        <w:adjustRightInd/>
        <w:snapToGrid w:val="0"/>
        <w:textAlignment w:val="auto"/>
        <w:outlineLvl w:val="9"/>
        <w:rPr>
          <w:rFonts w:hint="eastAsia" w:ascii="仿宋" w:hAnsi="仿宋" w:eastAsia="仿宋" w:cs="仿宋"/>
          <w:b/>
          <w:color w:val="auto"/>
          <w:spacing w:val="10"/>
          <w:sz w:val="32"/>
          <w:szCs w:val="21"/>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val="0"/>
        <w:textAlignment w:val="auto"/>
        <w:outlineLvl w:val="9"/>
        <w:rPr>
          <w:rFonts w:hint="default" w:ascii="仿宋" w:hAnsi="仿宋" w:eastAsia="仿宋" w:cs="仿宋"/>
          <w:b/>
          <w:color w:val="auto"/>
          <w:spacing w:val="10"/>
          <w:sz w:val="32"/>
          <w:szCs w:val="21"/>
          <w:highlight w:val="none"/>
          <w:lang w:val="en-US" w:eastAsia="zh-CN"/>
        </w:rPr>
      </w:pPr>
      <w:r>
        <w:rPr>
          <w:rFonts w:hint="eastAsia" w:ascii="仿宋" w:hAnsi="仿宋" w:eastAsia="仿宋" w:cs="仿宋"/>
          <w:b/>
          <w:color w:val="auto"/>
          <w:spacing w:val="10"/>
          <w:sz w:val="32"/>
          <w:szCs w:val="21"/>
          <w:highlight w:val="none"/>
          <w:lang w:val="en-US" w:eastAsia="zh-CN"/>
        </w:rPr>
        <w:t>2.证明材料：</w:t>
      </w:r>
    </w:p>
    <w:p>
      <w:pPr>
        <w:keepNext w:val="0"/>
        <w:keepLines w:val="0"/>
        <w:pageBreakBefore w:val="0"/>
        <w:widowControl/>
        <w:numPr>
          <w:ilvl w:val="0"/>
          <w:numId w:val="0"/>
        </w:numPr>
        <w:kinsoku/>
        <w:wordWrap/>
        <w:overflowPunct/>
        <w:topLinePunct w:val="0"/>
        <w:autoSpaceDE/>
        <w:autoSpaceDN/>
        <w:bidi w:val="0"/>
        <w:adjustRightInd/>
        <w:snapToGrid w:val="0"/>
        <w:textAlignment w:val="auto"/>
        <w:outlineLvl w:val="9"/>
        <w:rPr>
          <w:rFonts w:hint="eastAsia" w:ascii="仿宋" w:hAnsi="仿宋" w:eastAsia="仿宋" w:cs="仿宋"/>
          <w:b w:val="0"/>
          <w:bCs/>
          <w:color w:val="auto"/>
          <w:spacing w:val="10"/>
          <w:sz w:val="32"/>
          <w:szCs w:val="21"/>
          <w:highlight w:val="none"/>
          <w:lang w:eastAsia="zh-CN"/>
        </w:rPr>
      </w:pPr>
      <w:r>
        <w:rPr>
          <w:rFonts w:hint="eastAsia" w:ascii="仿宋" w:hAnsi="仿宋" w:eastAsia="仿宋" w:cs="仿宋"/>
          <w:b w:val="0"/>
          <w:bCs/>
          <w:color w:val="auto"/>
          <w:spacing w:val="10"/>
          <w:sz w:val="32"/>
          <w:szCs w:val="21"/>
          <w:highlight w:val="none"/>
          <w:lang w:val="en-US" w:eastAsia="zh-CN"/>
        </w:rPr>
        <w:t>（1）</w:t>
      </w:r>
      <w:r>
        <w:rPr>
          <w:rFonts w:hint="eastAsia" w:ascii="仿宋" w:hAnsi="仿宋" w:eastAsia="仿宋" w:cs="仿宋"/>
          <w:b w:val="0"/>
          <w:bCs/>
          <w:color w:val="auto"/>
          <w:spacing w:val="10"/>
          <w:sz w:val="32"/>
          <w:szCs w:val="21"/>
          <w:highlight w:val="none"/>
          <w:lang w:eastAsia="zh-CN"/>
        </w:rPr>
        <w:t>法定代表人（负责人）</w:t>
      </w:r>
    </w:p>
    <w:p>
      <w:pPr>
        <w:keepNext w:val="0"/>
        <w:keepLines w:val="0"/>
        <w:pageBreakBefore w:val="0"/>
        <w:widowControl/>
        <w:numPr>
          <w:ilvl w:val="0"/>
          <w:numId w:val="0"/>
        </w:numPr>
        <w:kinsoku/>
        <w:wordWrap/>
        <w:overflowPunct/>
        <w:topLinePunct w:val="0"/>
        <w:autoSpaceDE/>
        <w:autoSpaceDN/>
        <w:bidi w:val="0"/>
        <w:adjustRightInd/>
        <w:snapToGrid w:val="0"/>
        <w:textAlignment w:val="auto"/>
        <w:outlineLvl w:val="9"/>
        <w:rPr>
          <w:rFonts w:hint="eastAsia" w:ascii="仿宋" w:hAnsi="仿宋" w:eastAsia="仿宋" w:cs="仿宋"/>
          <w:b w:val="0"/>
          <w:bCs/>
          <w:color w:val="auto"/>
          <w:spacing w:val="10"/>
          <w:sz w:val="32"/>
          <w:szCs w:val="21"/>
          <w:highlight w:val="none"/>
          <w:lang w:val="en-US" w:eastAsia="zh-CN"/>
        </w:rPr>
      </w:pPr>
      <w:r>
        <w:rPr>
          <w:rFonts w:hint="eastAsia" w:ascii="仿宋" w:hAnsi="仿宋" w:eastAsia="仿宋" w:cs="仿宋"/>
          <w:b w:val="0"/>
          <w:bCs/>
          <w:color w:val="auto"/>
          <w:spacing w:val="10"/>
          <w:sz w:val="32"/>
          <w:szCs w:val="21"/>
          <w:highlight w:val="none"/>
          <w:lang w:val="en-US" w:eastAsia="zh-CN"/>
        </w:rPr>
        <w:t>开标前一个月的社保缴纳凭证：</w:t>
      </w:r>
    </w:p>
    <w:p>
      <w:pPr>
        <w:keepNext w:val="0"/>
        <w:keepLines w:val="0"/>
        <w:pageBreakBefore w:val="0"/>
        <w:widowControl/>
        <w:kinsoku/>
        <w:wordWrap/>
        <w:overflowPunct/>
        <w:topLinePunct w:val="0"/>
        <w:autoSpaceDE/>
        <w:autoSpaceDN/>
        <w:bidi w:val="0"/>
        <w:adjustRightInd/>
        <w:ind w:firstLine="420"/>
        <w:jc w:val="both"/>
        <w:textAlignment w:val="auto"/>
        <w:outlineLvl w:val="9"/>
        <w:rPr>
          <w:rFonts w:hint="default" w:ascii="Times New Roman" w:hAnsi="Times New Roman" w:eastAsia="仿宋_GB2312" w:cs="Times New Roman"/>
          <w:color w:val="auto"/>
          <w:spacing w:val="10"/>
          <w:kern w:val="2"/>
          <w:sz w:val="32"/>
          <w:szCs w:val="20"/>
          <w:highlight w:val="none"/>
          <w:lang w:val="en-US" w:eastAsia="zh-CN" w:bidi="ar-SA"/>
        </w:rPr>
      </w:pPr>
    </w:p>
    <w:p>
      <w:pPr>
        <w:keepNext w:val="0"/>
        <w:keepLines w:val="0"/>
        <w:pageBreakBefore w:val="0"/>
        <w:widowControl/>
        <w:numPr>
          <w:ilvl w:val="0"/>
          <w:numId w:val="0"/>
        </w:numPr>
        <w:kinsoku/>
        <w:wordWrap/>
        <w:overflowPunct/>
        <w:topLinePunct w:val="0"/>
        <w:autoSpaceDE/>
        <w:autoSpaceDN/>
        <w:bidi w:val="0"/>
        <w:adjustRightInd/>
        <w:snapToGrid w:val="0"/>
        <w:textAlignment w:val="auto"/>
        <w:outlineLvl w:val="9"/>
        <w:rPr>
          <w:rFonts w:hint="eastAsia" w:ascii="仿宋" w:hAnsi="仿宋" w:eastAsia="仿宋" w:cs="仿宋"/>
          <w:b w:val="0"/>
          <w:bCs/>
          <w:color w:val="auto"/>
          <w:spacing w:val="10"/>
          <w:sz w:val="32"/>
          <w:szCs w:val="21"/>
          <w:highlight w:val="none"/>
          <w:lang w:eastAsia="zh-CN"/>
        </w:rPr>
      </w:pPr>
      <w:r>
        <w:rPr>
          <w:rFonts w:hint="eastAsia" w:ascii="仿宋" w:hAnsi="仿宋" w:eastAsia="仿宋" w:cs="仿宋"/>
          <w:b w:val="0"/>
          <w:bCs/>
          <w:color w:val="auto"/>
          <w:spacing w:val="10"/>
          <w:sz w:val="32"/>
          <w:szCs w:val="21"/>
          <w:highlight w:val="none"/>
          <w:lang w:val="en-US" w:eastAsia="zh-CN"/>
        </w:rPr>
        <w:t>（2）</w:t>
      </w:r>
      <w:r>
        <w:rPr>
          <w:rFonts w:hint="eastAsia" w:ascii="仿宋" w:hAnsi="仿宋" w:eastAsia="仿宋" w:cs="仿宋"/>
          <w:b w:val="0"/>
          <w:bCs/>
          <w:color w:val="auto"/>
          <w:spacing w:val="10"/>
          <w:sz w:val="32"/>
          <w:szCs w:val="21"/>
          <w:highlight w:val="none"/>
          <w:lang w:eastAsia="zh-CN"/>
        </w:rPr>
        <w:t>主要经营负责人</w:t>
      </w:r>
    </w:p>
    <w:p>
      <w:pPr>
        <w:keepNext w:val="0"/>
        <w:keepLines w:val="0"/>
        <w:pageBreakBefore w:val="0"/>
        <w:widowControl/>
        <w:numPr>
          <w:ilvl w:val="0"/>
          <w:numId w:val="0"/>
        </w:numPr>
        <w:kinsoku/>
        <w:wordWrap/>
        <w:overflowPunct/>
        <w:topLinePunct w:val="0"/>
        <w:autoSpaceDE/>
        <w:autoSpaceDN/>
        <w:bidi w:val="0"/>
        <w:adjustRightInd/>
        <w:snapToGrid w:val="0"/>
        <w:textAlignment w:val="auto"/>
        <w:outlineLvl w:val="9"/>
        <w:rPr>
          <w:rFonts w:hint="eastAsia" w:ascii="仿宋" w:hAnsi="仿宋" w:eastAsia="仿宋" w:cs="仿宋"/>
          <w:b w:val="0"/>
          <w:bCs/>
          <w:color w:val="auto"/>
          <w:spacing w:val="10"/>
          <w:sz w:val="32"/>
          <w:szCs w:val="21"/>
          <w:highlight w:val="none"/>
          <w:lang w:val="en-US" w:eastAsia="zh-CN"/>
        </w:rPr>
      </w:pPr>
      <w:r>
        <w:rPr>
          <w:rFonts w:hint="eastAsia" w:ascii="仿宋" w:hAnsi="仿宋" w:eastAsia="仿宋" w:cs="仿宋"/>
          <w:b w:val="0"/>
          <w:bCs/>
          <w:color w:val="auto"/>
          <w:spacing w:val="10"/>
          <w:sz w:val="32"/>
          <w:szCs w:val="21"/>
          <w:highlight w:val="none"/>
          <w:lang w:val="en-US" w:eastAsia="zh-CN"/>
        </w:rPr>
        <w:t>身份证复印件（正反面）：</w:t>
      </w:r>
    </w:p>
    <w:p>
      <w:pPr>
        <w:keepNext w:val="0"/>
        <w:keepLines w:val="0"/>
        <w:pageBreakBefore w:val="0"/>
        <w:widowControl/>
        <w:numPr>
          <w:ilvl w:val="0"/>
          <w:numId w:val="0"/>
        </w:numPr>
        <w:kinsoku/>
        <w:wordWrap/>
        <w:overflowPunct/>
        <w:topLinePunct w:val="0"/>
        <w:autoSpaceDE/>
        <w:autoSpaceDN/>
        <w:bidi w:val="0"/>
        <w:adjustRightInd/>
        <w:snapToGrid w:val="0"/>
        <w:textAlignment w:val="auto"/>
        <w:outlineLvl w:val="9"/>
        <w:rPr>
          <w:rFonts w:hint="eastAsia" w:ascii="仿宋" w:hAnsi="仿宋" w:eastAsia="仿宋" w:cs="仿宋"/>
          <w:b w:val="0"/>
          <w:bCs/>
          <w:color w:val="auto"/>
          <w:spacing w:val="10"/>
          <w:sz w:val="32"/>
          <w:szCs w:val="21"/>
          <w:highlight w:val="none"/>
          <w:lang w:val="en-US" w:eastAsia="zh-CN"/>
        </w:rPr>
      </w:pPr>
      <w:r>
        <w:rPr>
          <w:rFonts w:hint="eastAsia" w:ascii="仿宋" w:hAnsi="仿宋" w:eastAsia="仿宋" w:cs="仿宋"/>
          <w:b w:val="0"/>
          <w:bCs/>
          <w:color w:val="auto"/>
          <w:spacing w:val="10"/>
          <w:sz w:val="32"/>
          <w:szCs w:val="21"/>
          <w:highlight w:val="none"/>
          <w:lang w:val="en-US" w:eastAsia="zh-CN"/>
        </w:rPr>
        <w:t>开标前一个月的社保缴纳凭证：</w:t>
      </w:r>
    </w:p>
    <w:p>
      <w:pPr>
        <w:keepNext w:val="0"/>
        <w:keepLines w:val="0"/>
        <w:pageBreakBefore w:val="0"/>
        <w:widowControl/>
        <w:kinsoku/>
        <w:wordWrap/>
        <w:overflowPunct/>
        <w:topLinePunct w:val="0"/>
        <w:autoSpaceDE/>
        <w:autoSpaceDN/>
        <w:bidi w:val="0"/>
        <w:adjustRightInd/>
        <w:ind w:firstLine="420"/>
        <w:jc w:val="both"/>
        <w:textAlignment w:val="auto"/>
        <w:outlineLvl w:val="9"/>
        <w:rPr>
          <w:rFonts w:hint="default" w:ascii="Times New Roman" w:hAnsi="Times New Roman" w:eastAsia="仿宋_GB2312" w:cs="Times New Roman"/>
          <w:color w:val="auto"/>
          <w:spacing w:val="10"/>
          <w:kern w:val="2"/>
          <w:sz w:val="32"/>
          <w:szCs w:val="20"/>
          <w:highlight w:val="none"/>
          <w:lang w:val="en-US" w:eastAsia="zh-CN" w:bidi="ar-SA"/>
        </w:rPr>
      </w:pPr>
    </w:p>
    <w:p>
      <w:pPr>
        <w:keepNext w:val="0"/>
        <w:keepLines w:val="0"/>
        <w:pageBreakBefore w:val="0"/>
        <w:widowControl/>
        <w:numPr>
          <w:ilvl w:val="0"/>
          <w:numId w:val="0"/>
        </w:numPr>
        <w:kinsoku/>
        <w:wordWrap/>
        <w:overflowPunct/>
        <w:topLinePunct w:val="0"/>
        <w:autoSpaceDE/>
        <w:autoSpaceDN/>
        <w:bidi w:val="0"/>
        <w:adjustRightInd/>
        <w:snapToGrid w:val="0"/>
        <w:textAlignment w:val="auto"/>
        <w:outlineLvl w:val="9"/>
        <w:rPr>
          <w:rFonts w:hint="eastAsia" w:ascii="仿宋" w:hAnsi="仿宋" w:eastAsia="仿宋" w:cs="仿宋"/>
          <w:b w:val="0"/>
          <w:bCs/>
          <w:color w:val="auto"/>
          <w:spacing w:val="10"/>
          <w:sz w:val="32"/>
          <w:szCs w:val="21"/>
          <w:highlight w:val="none"/>
          <w:lang w:eastAsia="zh-CN"/>
        </w:rPr>
      </w:pPr>
      <w:r>
        <w:rPr>
          <w:rFonts w:hint="eastAsia" w:ascii="仿宋" w:hAnsi="仿宋" w:eastAsia="仿宋" w:cs="仿宋"/>
          <w:b w:val="0"/>
          <w:bCs/>
          <w:color w:val="auto"/>
          <w:spacing w:val="10"/>
          <w:sz w:val="32"/>
          <w:szCs w:val="21"/>
          <w:highlight w:val="none"/>
          <w:lang w:val="en-US" w:eastAsia="zh-CN"/>
        </w:rPr>
        <w:t>（3）</w:t>
      </w:r>
      <w:r>
        <w:rPr>
          <w:rFonts w:hint="eastAsia" w:ascii="仿宋" w:hAnsi="仿宋" w:eastAsia="仿宋" w:cs="仿宋"/>
          <w:b w:val="0"/>
          <w:bCs/>
          <w:color w:val="auto"/>
          <w:spacing w:val="10"/>
          <w:sz w:val="32"/>
          <w:szCs w:val="21"/>
          <w:highlight w:val="none"/>
          <w:lang w:eastAsia="zh-CN"/>
        </w:rPr>
        <w:t>项目投标授权代表人</w:t>
      </w:r>
    </w:p>
    <w:p>
      <w:pPr>
        <w:keepNext w:val="0"/>
        <w:keepLines w:val="0"/>
        <w:pageBreakBefore w:val="0"/>
        <w:widowControl/>
        <w:numPr>
          <w:ilvl w:val="0"/>
          <w:numId w:val="0"/>
        </w:numPr>
        <w:kinsoku/>
        <w:wordWrap/>
        <w:overflowPunct/>
        <w:topLinePunct w:val="0"/>
        <w:autoSpaceDE/>
        <w:autoSpaceDN/>
        <w:bidi w:val="0"/>
        <w:adjustRightInd/>
        <w:snapToGrid w:val="0"/>
        <w:textAlignment w:val="auto"/>
        <w:outlineLvl w:val="9"/>
        <w:rPr>
          <w:rFonts w:hint="eastAsia" w:ascii="仿宋" w:hAnsi="仿宋" w:eastAsia="仿宋" w:cs="仿宋"/>
          <w:b w:val="0"/>
          <w:bCs/>
          <w:color w:val="auto"/>
          <w:spacing w:val="10"/>
          <w:sz w:val="32"/>
          <w:szCs w:val="21"/>
          <w:highlight w:val="none"/>
          <w:lang w:val="en-US" w:eastAsia="zh-CN"/>
        </w:rPr>
      </w:pPr>
      <w:r>
        <w:rPr>
          <w:rFonts w:hint="eastAsia" w:ascii="仿宋" w:hAnsi="仿宋" w:eastAsia="仿宋" w:cs="仿宋"/>
          <w:b w:val="0"/>
          <w:bCs/>
          <w:color w:val="auto"/>
          <w:spacing w:val="10"/>
          <w:sz w:val="32"/>
          <w:szCs w:val="21"/>
          <w:highlight w:val="none"/>
          <w:lang w:val="en-US" w:eastAsia="zh-CN"/>
        </w:rPr>
        <w:t>开标前一个月的社保缴纳凭证：</w:t>
      </w:r>
    </w:p>
    <w:p>
      <w:pPr>
        <w:keepNext w:val="0"/>
        <w:keepLines w:val="0"/>
        <w:pageBreakBefore w:val="0"/>
        <w:widowControl/>
        <w:kinsoku/>
        <w:wordWrap/>
        <w:overflowPunct/>
        <w:topLinePunct w:val="0"/>
        <w:autoSpaceDE/>
        <w:autoSpaceDN/>
        <w:bidi w:val="0"/>
        <w:adjustRightInd/>
        <w:ind w:firstLine="420"/>
        <w:jc w:val="both"/>
        <w:textAlignment w:val="auto"/>
        <w:outlineLvl w:val="9"/>
        <w:rPr>
          <w:rFonts w:hint="default" w:ascii="Times New Roman" w:hAnsi="Times New Roman" w:eastAsia="仿宋_GB2312" w:cs="Times New Roman"/>
          <w:color w:val="auto"/>
          <w:spacing w:val="10"/>
          <w:kern w:val="2"/>
          <w:sz w:val="32"/>
          <w:szCs w:val="20"/>
          <w:highlight w:val="none"/>
          <w:lang w:val="en-US" w:eastAsia="zh-CN" w:bidi="ar-SA"/>
        </w:rPr>
      </w:pPr>
    </w:p>
    <w:p>
      <w:pPr>
        <w:keepNext w:val="0"/>
        <w:keepLines w:val="0"/>
        <w:pageBreakBefore w:val="0"/>
        <w:widowControl/>
        <w:numPr>
          <w:ilvl w:val="0"/>
          <w:numId w:val="0"/>
        </w:numPr>
        <w:kinsoku/>
        <w:wordWrap/>
        <w:overflowPunct/>
        <w:topLinePunct w:val="0"/>
        <w:autoSpaceDE/>
        <w:autoSpaceDN/>
        <w:bidi w:val="0"/>
        <w:adjustRightInd/>
        <w:snapToGrid w:val="0"/>
        <w:textAlignment w:val="auto"/>
        <w:outlineLvl w:val="9"/>
        <w:rPr>
          <w:rFonts w:hint="eastAsia" w:ascii="仿宋" w:hAnsi="仿宋" w:eastAsia="仿宋" w:cs="仿宋"/>
          <w:b w:val="0"/>
          <w:bCs/>
          <w:color w:val="auto"/>
          <w:spacing w:val="10"/>
          <w:sz w:val="32"/>
          <w:szCs w:val="21"/>
          <w:highlight w:val="none"/>
          <w:lang w:eastAsia="zh-CN"/>
        </w:rPr>
      </w:pPr>
      <w:r>
        <w:rPr>
          <w:rFonts w:hint="eastAsia" w:ascii="仿宋" w:hAnsi="仿宋" w:eastAsia="仿宋" w:cs="仿宋"/>
          <w:b w:val="0"/>
          <w:bCs/>
          <w:color w:val="auto"/>
          <w:spacing w:val="10"/>
          <w:sz w:val="32"/>
          <w:szCs w:val="21"/>
          <w:highlight w:val="none"/>
          <w:lang w:val="en-US" w:eastAsia="zh-CN"/>
        </w:rPr>
        <w:t>（4）</w:t>
      </w:r>
      <w:r>
        <w:rPr>
          <w:rFonts w:hint="eastAsia" w:ascii="仿宋" w:hAnsi="仿宋" w:eastAsia="仿宋" w:cs="仿宋"/>
          <w:b w:val="0"/>
          <w:bCs/>
          <w:color w:val="auto"/>
          <w:spacing w:val="10"/>
          <w:sz w:val="32"/>
          <w:szCs w:val="21"/>
          <w:highlight w:val="none"/>
          <w:lang w:eastAsia="zh-CN"/>
        </w:rPr>
        <w:t>项目负责人</w:t>
      </w:r>
    </w:p>
    <w:p>
      <w:pPr>
        <w:keepNext w:val="0"/>
        <w:keepLines w:val="0"/>
        <w:pageBreakBefore w:val="0"/>
        <w:widowControl/>
        <w:numPr>
          <w:ilvl w:val="0"/>
          <w:numId w:val="0"/>
        </w:numPr>
        <w:kinsoku/>
        <w:wordWrap/>
        <w:overflowPunct/>
        <w:topLinePunct w:val="0"/>
        <w:autoSpaceDE/>
        <w:autoSpaceDN/>
        <w:bidi w:val="0"/>
        <w:adjustRightInd/>
        <w:snapToGrid w:val="0"/>
        <w:textAlignment w:val="auto"/>
        <w:outlineLvl w:val="9"/>
        <w:rPr>
          <w:rFonts w:hint="eastAsia" w:ascii="仿宋" w:hAnsi="仿宋" w:eastAsia="仿宋" w:cs="仿宋"/>
          <w:b w:val="0"/>
          <w:bCs/>
          <w:color w:val="auto"/>
          <w:spacing w:val="10"/>
          <w:sz w:val="32"/>
          <w:szCs w:val="21"/>
          <w:highlight w:val="none"/>
          <w:lang w:val="en-US" w:eastAsia="zh-CN"/>
        </w:rPr>
      </w:pPr>
      <w:r>
        <w:rPr>
          <w:rFonts w:hint="eastAsia" w:ascii="仿宋" w:hAnsi="仿宋" w:eastAsia="仿宋" w:cs="仿宋"/>
          <w:b w:val="0"/>
          <w:bCs/>
          <w:color w:val="auto"/>
          <w:spacing w:val="10"/>
          <w:sz w:val="32"/>
          <w:szCs w:val="21"/>
          <w:highlight w:val="none"/>
          <w:lang w:val="en-US" w:eastAsia="zh-CN"/>
        </w:rPr>
        <w:t>身份证复印件（正反面）：</w:t>
      </w:r>
    </w:p>
    <w:p>
      <w:pPr>
        <w:keepNext w:val="0"/>
        <w:keepLines w:val="0"/>
        <w:pageBreakBefore w:val="0"/>
        <w:widowControl/>
        <w:numPr>
          <w:ilvl w:val="0"/>
          <w:numId w:val="0"/>
        </w:numPr>
        <w:kinsoku/>
        <w:wordWrap/>
        <w:overflowPunct/>
        <w:topLinePunct w:val="0"/>
        <w:autoSpaceDE/>
        <w:autoSpaceDN/>
        <w:bidi w:val="0"/>
        <w:adjustRightInd/>
        <w:snapToGrid w:val="0"/>
        <w:textAlignment w:val="auto"/>
        <w:outlineLvl w:val="9"/>
        <w:rPr>
          <w:rFonts w:hint="eastAsia" w:ascii="仿宋" w:hAnsi="仿宋" w:eastAsia="仿宋" w:cs="仿宋"/>
          <w:b w:val="0"/>
          <w:bCs/>
          <w:color w:val="auto"/>
          <w:spacing w:val="10"/>
          <w:sz w:val="32"/>
          <w:szCs w:val="21"/>
          <w:highlight w:val="none"/>
          <w:lang w:val="en-US" w:eastAsia="zh-CN"/>
        </w:rPr>
      </w:pPr>
      <w:r>
        <w:rPr>
          <w:rFonts w:hint="eastAsia" w:ascii="仿宋" w:hAnsi="仿宋" w:eastAsia="仿宋" w:cs="仿宋"/>
          <w:b w:val="0"/>
          <w:bCs/>
          <w:color w:val="auto"/>
          <w:spacing w:val="10"/>
          <w:sz w:val="32"/>
          <w:szCs w:val="21"/>
          <w:highlight w:val="none"/>
          <w:lang w:val="en-US" w:eastAsia="zh-CN"/>
        </w:rPr>
        <w:t>开标前一个月的社保缴纳凭证：</w:t>
      </w:r>
    </w:p>
    <w:p>
      <w:pPr>
        <w:keepNext w:val="0"/>
        <w:keepLines w:val="0"/>
        <w:pageBreakBefore w:val="0"/>
        <w:widowControl/>
        <w:kinsoku/>
        <w:wordWrap/>
        <w:overflowPunct/>
        <w:topLinePunct w:val="0"/>
        <w:autoSpaceDE/>
        <w:autoSpaceDN/>
        <w:bidi w:val="0"/>
        <w:adjustRightInd/>
        <w:ind w:firstLine="420"/>
        <w:jc w:val="both"/>
        <w:textAlignment w:val="auto"/>
        <w:outlineLvl w:val="9"/>
        <w:rPr>
          <w:rFonts w:hint="default" w:ascii="Times New Roman" w:hAnsi="Times New Roman" w:eastAsia="仿宋_GB2312" w:cs="Times New Roman"/>
          <w:color w:val="auto"/>
          <w:spacing w:val="10"/>
          <w:kern w:val="2"/>
          <w:sz w:val="32"/>
          <w:szCs w:val="20"/>
          <w:highlight w:val="none"/>
          <w:lang w:val="en-US" w:eastAsia="zh-CN" w:bidi="ar-SA"/>
        </w:rPr>
      </w:pPr>
    </w:p>
    <w:p>
      <w:pPr>
        <w:keepNext w:val="0"/>
        <w:keepLines w:val="0"/>
        <w:pageBreakBefore w:val="0"/>
        <w:widowControl/>
        <w:numPr>
          <w:ilvl w:val="0"/>
          <w:numId w:val="0"/>
        </w:numPr>
        <w:kinsoku/>
        <w:wordWrap/>
        <w:overflowPunct/>
        <w:topLinePunct w:val="0"/>
        <w:autoSpaceDE/>
        <w:autoSpaceDN/>
        <w:bidi w:val="0"/>
        <w:adjustRightInd/>
        <w:snapToGrid w:val="0"/>
        <w:textAlignment w:val="auto"/>
        <w:outlineLvl w:val="9"/>
        <w:rPr>
          <w:rFonts w:hint="eastAsia" w:ascii="仿宋" w:hAnsi="仿宋" w:eastAsia="仿宋" w:cs="仿宋"/>
          <w:b w:val="0"/>
          <w:bCs/>
          <w:color w:val="auto"/>
          <w:spacing w:val="10"/>
          <w:sz w:val="32"/>
          <w:szCs w:val="21"/>
          <w:highlight w:val="none"/>
          <w:lang w:eastAsia="zh-CN"/>
        </w:rPr>
      </w:pPr>
      <w:r>
        <w:rPr>
          <w:rFonts w:hint="eastAsia" w:ascii="仿宋" w:hAnsi="仿宋" w:eastAsia="仿宋" w:cs="仿宋"/>
          <w:b w:val="0"/>
          <w:bCs/>
          <w:color w:val="auto"/>
          <w:spacing w:val="10"/>
          <w:sz w:val="32"/>
          <w:szCs w:val="21"/>
          <w:highlight w:val="none"/>
          <w:lang w:val="en-US" w:eastAsia="zh-CN"/>
        </w:rPr>
        <w:t>（5）</w:t>
      </w:r>
      <w:r>
        <w:rPr>
          <w:rFonts w:hint="eastAsia" w:ascii="仿宋" w:hAnsi="仿宋" w:eastAsia="仿宋" w:cs="仿宋"/>
          <w:b w:val="0"/>
          <w:bCs/>
          <w:color w:val="auto"/>
          <w:spacing w:val="10"/>
          <w:sz w:val="32"/>
          <w:szCs w:val="21"/>
          <w:highlight w:val="none"/>
          <w:lang w:eastAsia="zh-CN"/>
        </w:rPr>
        <w:t>主要技术人员</w:t>
      </w:r>
      <w:r>
        <w:rPr>
          <w:rFonts w:hint="eastAsia" w:ascii="仿宋" w:hAnsi="仿宋" w:eastAsia="仿宋" w:cs="仿宋"/>
          <w:b w:val="0"/>
          <w:bCs/>
          <w:color w:val="auto"/>
          <w:spacing w:val="10"/>
          <w:sz w:val="32"/>
          <w:szCs w:val="21"/>
          <w:highlight w:val="none"/>
          <w:lang w:val="en-US" w:eastAsia="zh-CN"/>
        </w:rPr>
        <w:t>1</w:t>
      </w:r>
    </w:p>
    <w:p>
      <w:pPr>
        <w:keepNext w:val="0"/>
        <w:keepLines w:val="0"/>
        <w:pageBreakBefore w:val="0"/>
        <w:widowControl/>
        <w:numPr>
          <w:ilvl w:val="0"/>
          <w:numId w:val="0"/>
        </w:numPr>
        <w:kinsoku/>
        <w:wordWrap/>
        <w:overflowPunct/>
        <w:topLinePunct w:val="0"/>
        <w:autoSpaceDE/>
        <w:autoSpaceDN/>
        <w:bidi w:val="0"/>
        <w:adjustRightInd/>
        <w:snapToGrid w:val="0"/>
        <w:textAlignment w:val="auto"/>
        <w:outlineLvl w:val="9"/>
        <w:rPr>
          <w:rFonts w:hint="eastAsia" w:ascii="仿宋" w:hAnsi="仿宋" w:eastAsia="仿宋" w:cs="仿宋"/>
          <w:b w:val="0"/>
          <w:bCs/>
          <w:color w:val="auto"/>
          <w:spacing w:val="10"/>
          <w:sz w:val="32"/>
          <w:szCs w:val="21"/>
          <w:highlight w:val="none"/>
          <w:lang w:val="en-US" w:eastAsia="zh-CN"/>
        </w:rPr>
      </w:pPr>
      <w:r>
        <w:rPr>
          <w:rFonts w:hint="eastAsia" w:ascii="仿宋" w:hAnsi="仿宋" w:eastAsia="仿宋" w:cs="仿宋"/>
          <w:b w:val="0"/>
          <w:bCs/>
          <w:color w:val="auto"/>
          <w:spacing w:val="10"/>
          <w:sz w:val="32"/>
          <w:szCs w:val="21"/>
          <w:highlight w:val="none"/>
          <w:lang w:val="en-US" w:eastAsia="zh-CN"/>
        </w:rPr>
        <w:t>身份证复印件（正反面）：</w:t>
      </w:r>
    </w:p>
    <w:p>
      <w:pPr>
        <w:keepNext w:val="0"/>
        <w:keepLines w:val="0"/>
        <w:pageBreakBefore w:val="0"/>
        <w:widowControl/>
        <w:numPr>
          <w:ilvl w:val="0"/>
          <w:numId w:val="0"/>
        </w:numPr>
        <w:kinsoku/>
        <w:wordWrap/>
        <w:overflowPunct/>
        <w:topLinePunct w:val="0"/>
        <w:autoSpaceDE/>
        <w:autoSpaceDN/>
        <w:bidi w:val="0"/>
        <w:adjustRightInd/>
        <w:snapToGrid w:val="0"/>
        <w:textAlignment w:val="auto"/>
        <w:outlineLvl w:val="9"/>
        <w:rPr>
          <w:rFonts w:hint="eastAsia" w:ascii="仿宋" w:hAnsi="仿宋" w:eastAsia="仿宋" w:cs="仿宋"/>
          <w:b w:val="0"/>
          <w:bCs/>
          <w:color w:val="auto"/>
          <w:spacing w:val="10"/>
          <w:sz w:val="32"/>
          <w:szCs w:val="21"/>
          <w:highlight w:val="none"/>
          <w:lang w:val="en-US" w:eastAsia="zh-CN"/>
        </w:rPr>
      </w:pPr>
      <w:r>
        <w:rPr>
          <w:rFonts w:hint="eastAsia" w:ascii="仿宋" w:hAnsi="仿宋" w:eastAsia="仿宋" w:cs="仿宋"/>
          <w:b w:val="0"/>
          <w:bCs/>
          <w:color w:val="auto"/>
          <w:spacing w:val="10"/>
          <w:sz w:val="32"/>
          <w:szCs w:val="21"/>
          <w:highlight w:val="none"/>
          <w:lang w:val="en-US" w:eastAsia="zh-CN"/>
        </w:rPr>
        <w:t>开标前一个月的社保缴纳凭证：</w:t>
      </w:r>
    </w:p>
    <w:p>
      <w:pPr>
        <w:keepNext w:val="0"/>
        <w:keepLines w:val="0"/>
        <w:pageBreakBefore w:val="0"/>
        <w:widowControl/>
        <w:kinsoku/>
        <w:wordWrap/>
        <w:overflowPunct/>
        <w:topLinePunct w:val="0"/>
        <w:autoSpaceDE/>
        <w:autoSpaceDN/>
        <w:bidi w:val="0"/>
        <w:adjustRightInd/>
        <w:ind w:firstLine="420"/>
        <w:jc w:val="both"/>
        <w:textAlignment w:val="auto"/>
        <w:outlineLvl w:val="9"/>
        <w:rPr>
          <w:rFonts w:hint="default" w:ascii="Times New Roman" w:hAnsi="Times New Roman" w:eastAsia="仿宋_GB2312" w:cs="Times New Roman"/>
          <w:color w:val="auto"/>
          <w:spacing w:val="10"/>
          <w:kern w:val="2"/>
          <w:sz w:val="32"/>
          <w:szCs w:val="20"/>
          <w:highlight w:val="none"/>
          <w:lang w:val="en-US" w:eastAsia="zh-CN" w:bidi="ar-SA"/>
        </w:rPr>
      </w:pPr>
    </w:p>
    <w:p>
      <w:pPr>
        <w:keepNext w:val="0"/>
        <w:keepLines w:val="0"/>
        <w:pageBreakBefore w:val="0"/>
        <w:widowControl/>
        <w:numPr>
          <w:ilvl w:val="0"/>
          <w:numId w:val="0"/>
        </w:numPr>
        <w:kinsoku/>
        <w:wordWrap/>
        <w:overflowPunct/>
        <w:topLinePunct w:val="0"/>
        <w:autoSpaceDE/>
        <w:autoSpaceDN/>
        <w:bidi w:val="0"/>
        <w:adjustRightInd/>
        <w:snapToGrid w:val="0"/>
        <w:textAlignment w:val="auto"/>
        <w:outlineLvl w:val="9"/>
        <w:rPr>
          <w:rFonts w:hint="eastAsia" w:ascii="仿宋" w:hAnsi="仿宋" w:eastAsia="仿宋" w:cs="仿宋"/>
          <w:b w:val="0"/>
          <w:bCs/>
          <w:color w:val="auto"/>
          <w:spacing w:val="10"/>
          <w:sz w:val="32"/>
          <w:szCs w:val="21"/>
          <w:highlight w:val="none"/>
          <w:lang w:val="en-US" w:eastAsia="zh-CN"/>
        </w:rPr>
      </w:pPr>
      <w:r>
        <w:rPr>
          <w:rFonts w:hint="eastAsia" w:ascii="仿宋" w:hAnsi="仿宋" w:eastAsia="仿宋" w:cs="仿宋"/>
          <w:b w:val="0"/>
          <w:bCs/>
          <w:color w:val="auto"/>
          <w:spacing w:val="10"/>
          <w:sz w:val="32"/>
          <w:szCs w:val="21"/>
          <w:highlight w:val="none"/>
          <w:lang w:val="en-US" w:eastAsia="zh-CN"/>
        </w:rPr>
        <w:t>（6）</w:t>
      </w:r>
      <w:r>
        <w:rPr>
          <w:rFonts w:hint="eastAsia" w:ascii="仿宋" w:hAnsi="仿宋" w:eastAsia="仿宋" w:cs="仿宋"/>
          <w:b w:val="0"/>
          <w:bCs/>
          <w:color w:val="auto"/>
          <w:spacing w:val="10"/>
          <w:sz w:val="32"/>
          <w:szCs w:val="21"/>
          <w:highlight w:val="none"/>
          <w:lang w:eastAsia="zh-CN"/>
        </w:rPr>
        <w:t>主要技术人员</w:t>
      </w:r>
      <w:r>
        <w:rPr>
          <w:rFonts w:hint="eastAsia" w:ascii="仿宋" w:hAnsi="仿宋" w:eastAsia="仿宋" w:cs="仿宋"/>
          <w:b w:val="0"/>
          <w:bCs/>
          <w:color w:val="auto"/>
          <w:spacing w:val="10"/>
          <w:sz w:val="32"/>
          <w:szCs w:val="21"/>
          <w:highlight w:val="none"/>
          <w:lang w:val="en-US" w:eastAsia="zh-CN"/>
        </w:rPr>
        <w:t>2</w:t>
      </w:r>
    </w:p>
    <w:p>
      <w:pPr>
        <w:keepNext w:val="0"/>
        <w:keepLines w:val="0"/>
        <w:pageBreakBefore w:val="0"/>
        <w:widowControl/>
        <w:numPr>
          <w:ilvl w:val="0"/>
          <w:numId w:val="0"/>
        </w:numPr>
        <w:kinsoku/>
        <w:wordWrap/>
        <w:overflowPunct/>
        <w:topLinePunct w:val="0"/>
        <w:autoSpaceDE/>
        <w:autoSpaceDN/>
        <w:bidi w:val="0"/>
        <w:adjustRightInd/>
        <w:snapToGrid w:val="0"/>
        <w:textAlignment w:val="auto"/>
        <w:outlineLvl w:val="9"/>
        <w:rPr>
          <w:rFonts w:hint="eastAsia" w:ascii="仿宋" w:hAnsi="仿宋" w:eastAsia="仿宋" w:cs="仿宋"/>
          <w:b w:val="0"/>
          <w:bCs/>
          <w:color w:val="auto"/>
          <w:spacing w:val="10"/>
          <w:sz w:val="32"/>
          <w:szCs w:val="21"/>
          <w:highlight w:val="none"/>
          <w:lang w:val="en-US" w:eastAsia="zh-CN"/>
        </w:rPr>
      </w:pPr>
      <w:r>
        <w:rPr>
          <w:rFonts w:hint="eastAsia" w:ascii="仿宋" w:hAnsi="仿宋" w:eastAsia="仿宋" w:cs="仿宋"/>
          <w:b w:val="0"/>
          <w:bCs/>
          <w:color w:val="auto"/>
          <w:spacing w:val="10"/>
          <w:sz w:val="32"/>
          <w:szCs w:val="21"/>
          <w:highlight w:val="none"/>
          <w:lang w:val="en-US" w:eastAsia="zh-CN"/>
        </w:rPr>
        <w:t>身份证复印件（正反面）：</w:t>
      </w:r>
    </w:p>
    <w:p>
      <w:pPr>
        <w:keepNext w:val="0"/>
        <w:keepLines w:val="0"/>
        <w:pageBreakBefore w:val="0"/>
        <w:widowControl/>
        <w:numPr>
          <w:ilvl w:val="0"/>
          <w:numId w:val="0"/>
        </w:numPr>
        <w:kinsoku/>
        <w:wordWrap/>
        <w:overflowPunct/>
        <w:topLinePunct w:val="0"/>
        <w:autoSpaceDE/>
        <w:autoSpaceDN/>
        <w:bidi w:val="0"/>
        <w:adjustRightInd/>
        <w:snapToGrid w:val="0"/>
        <w:textAlignment w:val="auto"/>
        <w:outlineLvl w:val="9"/>
        <w:rPr>
          <w:rFonts w:hint="eastAsia" w:ascii="仿宋" w:hAnsi="仿宋" w:eastAsia="仿宋" w:cs="仿宋"/>
          <w:b w:val="0"/>
          <w:bCs/>
          <w:color w:val="auto"/>
          <w:spacing w:val="10"/>
          <w:sz w:val="32"/>
          <w:szCs w:val="21"/>
          <w:highlight w:val="none"/>
          <w:lang w:val="en-US" w:eastAsia="zh-CN"/>
        </w:rPr>
      </w:pPr>
      <w:r>
        <w:rPr>
          <w:rFonts w:hint="eastAsia" w:ascii="仿宋" w:hAnsi="仿宋" w:eastAsia="仿宋" w:cs="仿宋"/>
          <w:b w:val="0"/>
          <w:bCs/>
          <w:color w:val="auto"/>
          <w:spacing w:val="10"/>
          <w:sz w:val="32"/>
          <w:szCs w:val="21"/>
          <w:highlight w:val="none"/>
          <w:lang w:val="en-US" w:eastAsia="zh-CN"/>
        </w:rPr>
        <w:t>开标前一个月的社保缴纳凭证：</w:t>
      </w:r>
    </w:p>
    <w:p>
      <w:pPr>
        <w:keepNext w:val="0"/>
        <w:keepLines w:val="0"/>
        <w:pageBreakBefore w:val="0"/>
        <w:widowControl/>
        <w:kinsoku/>
        <w:wordWrap/>
        <w:overflowPunct/>
        <w:topLinePunct w:val="0"/>
        <w:autoSpaceDE/>
        <w:autoSpaceDN/>
        <w:bidi w:val="0"/>
        <w:adjustRightInd/>
        <w:ind w:firstLine="420"/>
        <w:jc w:val="both"/>
        <w:textAlignment w:val="auto"/>
        <w:outlineLvl w:val="9"/>
        <w:rPr>
          <w:rFonts w:hint="default" w:ascii="Times New Roman" w:hAnsi="Times New Roman" w:eastAsia="仿宋_GB2312" w:cs="Times New Roman"/>
          <w:color w:val="auto"/>
          <w:spacing w:val="10"/>
          <w:kern w:val="2"/>
          <w:sz w:val="32"/>
          <w:szCs w:val="20"/>
          <w:highlight w:val="none"/>
          <w:lang w:val="en-US" w:eastAsia="zh-CN" w:bidi="ar-SA"/>
        </w:rPr>
      </w:pPr>
    </w:p>
    <w:p>
      <w:r>
        <w:rPr>
          <w:rFonts w:hint="eastAsia" w:ascii="仿宋" w:hAnsi="仿宋" w:eastAsia="仿宋" w:cs="仿宋"/>
          <w:b w:val="0"/>
          <w:bCs/>
          <w:color w:val="auto"/>
          <w:spacing w:val="10"/>
          <w:sz w:val="32"/>
          <w:szCs w:val="21"/>
          <w:highlight w:val="none"/>
          <w:lang w:val="en-US" w:eastAsia="zh-CN"/>
        </w:rPr>
        <w:t>（7）……</w:t>
      </w:r>
    </w:p>
    <w:p>
      <w:bookmarkStart w:id="0" w:name="_GoBack"/>
      <w:bookmarkEnd w:id="0"/>
    </w:p>
    <w:sectPr>
      <w:pgSz w:w="11906" w:h="16838"/>
      <w:pgMar w:top="1440" w:right="1803" w:bottom="1440" w:left="1803" w:header="851" w:footer="992" w:gutter="0"/>
      <w:cols w:space="72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275587DB"/>
    <w:rsid w:val="3DD7FD25"/>
    <w:rsid w:val="4A1947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4"/>
      <w:szCs w:val="22"/>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2"/>
    <w:basedOn w:val="1"/>
    <w:qFormat/>
    <w:uiPriority w:val="0"/>
    <w:pPr>
      <w:spacing w:line="360" w:lineRule="auto"/>
    </w:pPr>
    <w:rPr>
      <w:sz w:val="24"/>
    </w:rPr>
  </w:style>
  <w:style w:type="paragraph" w:styleId="4">
    <w:name w:val="Normal Indent"/>
    <w:basedOn w:val="1"/>
    <w:next w:val="2"/>
    <w:qFormat/>
    <w:uiPriority w:val="0"/>
    <w:pPr>
      <w:ind w:firstLine="420" w:firstLineChars="200"/>
    </w:pPr>
    <w:rPr>
      <w:szCs w:val="21"/>
    </w:rPr>
  </w:style>
  <w:style w:type="paragraph" w:styleId="5">
    <w:name w:val="Plain Text"/>
    <w:basedOn w:val="1"/>
    <w:qFormat/>
    <w:uiPriority w:val="0"/>
    <w:rPr>
      <w:rFonts w:ascii="宋体" w:hAnsi="Courier New"/>
      <w:szCs w:val="20"/>
    </w:rPr>
  </w:style>
  <w:style w:type="paragraph" w:styleId="6">
    <w:name w:val="Normal (Web)"/>
    <w:basedOn w:val="1"/>
    <w:qFormat/>
    <w:uiPriority w:val="0"/>
    <w:pPr>
      <w:spacing w:before="100" w:beforeAutospacing="1" w:after="100" w:afterAutospacing="1"/>
      <w:jc w:val="left"/>
    </w:pPr>
    <w:rPr>
      <w:rFonts w:cs="Times New Roman"/>
      <w:kern w:val="0"/>
    </w:rPr>
  </w:style>
  <w:style w:type="table" w:styleId="8">
    <w:name w:val="Table Grid"/>
    <w:basedOn w:val="7"/>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2018-07-11T15:11:00Z</dcterms:created>
  <dc:creator>d</dc:creator>
  <cp:lastModifiedBy>马恒珠</cp:lastModifiedBy>
  <dcterms:modified xsi:type="dcterms:W3CDTF">2026-06-12T16:03:12Z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ies>
</file>