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717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auto"/>
          <w:spacing w:val="-5"/>
          <w:sz w:val="32"/>
          <w:szCs w:val="32"/>
          <w:lang w:val="en-US" w:eastAsia="zh-CN"/>
        </w:rPr>
      </w:pPr>
      <mc:AlternateContent>
        <mc:Choice Requires="wpsCustomData">
          <wpsCustomData:docfieldStart id="0" docfieldname="内容" hidden="0" print="1" readonly="0" index="10"/>
        </mc:Choice>
      </mc:AlternateContent>
      <w:r>
        <w:rPr>
          <w:rFonts w:hint="eastAsia" w:ascii="黑体" w:hAnsi="黑体" w:eastAsia="黑体" w:cs="黑体"/>
          <w:color w:val="auto"/>
          <w:spacing w:val="-5"/>
          <w:sz w:val="32"/>
          <w:szCs w:val="32"/>
        </w:rPr>
        <w:t>附</w:t>
      </w:r>
      <w:r>
        <w:rPr>
          <w:rFonts w:hint="eastAsia" w:ascii="黑体" w:hAnsi="黑体" w:eastAsia="黑体" w:cs="黑体"/>
          <w:color w:val="auto"/>
          <w:spacing w:val="-5"/>
          <w:sz w:val="32"/>
          <w:szCs w:val="32"/>
          <w:lang w:eastAsia="zh-CN"/>
        </w:rPr>
        <w:t>件</w:t>
      </w:r>
      <w:r>
        <w:rPr>
          <w:rFonts w:hint="eastAsia" w:ascii="黑体" w:hAnsi="黑体" w:eastAsia="黑体" w:cs="黑体"/>
          <w:color w:val="auto"/>
          <w:spacing w:val="-5"/>
          <w:sz w:val="32"/>
          <w:szCs w:val="32"/>
        </w:rPr>
        <w:t>2</w:t>
      </w:r>
      <w:r>
        <w:rPr>
          <w:rFonts w:hint="eastAsia" w:ascii="黑体" w:hAnsi="黑体" w:eastAsia="黑体" w:cs="黑体"/>
          <w:color w:val="auto"/>
          <w:spacing w:val="-5"/>
          <w:sz w:val="32"/>
          <w:szCs w:val="32"/>
          <w:lang w:val="en-US" w:eastAsia="zh-CN"/>
        </w:rPr>
        <w:t>5</w:t>
      </w:r>
      <w:bookmarkStart w:id="1" w:name="_GoBack"/>
      <w:bookmarkEnd w:id="1"/>
    </w:p>
    <w:p w14:paraId="4FE03A32">
      <w:pPr>
        <w:spacing w:line="600" w:lineRule="exact"/>
        <w:jc w:val="center"/>
        <w:rPr>
          <w:rFonts w:hint="eastAsia" w:ascii="方正小标宋简体" w:hAnsi="方正小标宋简体" w:eastAsia="方正小标宋简体" w:cs="方正小标宋简体"/>
          <w:bCs/>
          <w:color w:val="auto"/>
          <w:spacing w:val="5"/>
          <w:sz w:val="44"/>
          <w:szCs w:val="44"/>
        </w:rPr>
      </w:pPr>
      <w:r>
        <w:rPr>
          <w:rFonts w:hint="eastAsia" w:ascii="方正小标宋简体" w:hAnsi="方正小标宋简体" w:eastAsia="方正小标宋简体" w:cs="方正小标宋简体"/>
          <w:bCs/>
          <w:color w:val="auto"/>
          <w:spacing w:val="5"/>
          <w:sz w:val="44"/>
          <w:szCs w:val="44"/>
        </w:rPr>
        <w:t>送达回证</w:t>
      </w:r>
    </w:p>
    <w:p w14:paraId="58896089">
      <w:pPr>
        <w:adjustRightInd w:val="0"/>
        <w:snapToGrid w:val="0"/>
        <w:spacing w:beforeLines="50" w:line="600" w:lineRule="exact"/>
        <w:ind w:firstLine="640" w:firstLineChars="200"/>
        <w:rPr>
          <w:rFonts w:ascii="仿宋" w:hAnsi="仿宋" w:eastAsia="仿宋" w:cs="方正小标宋_GBK"/>
          <w:bCs/>
          <w:color w:val="auto"/>
          <w:sz w:val="32"/>
          <w:szCs w:val="32"/>
        </w:rPr>
      </w:pPr>
    </w:p>
    <w:tbl>
      <w:tblPr>
        <w:tblStyle w:val="9"/>
        <w:tblW w:w="8844" w:type="dxa"/>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2517"/>
        <w:gridCol w:w="2253"/>
        <w:gridCol w:w="2060"/>
        <w:gridCol w:w="2014"/>
      </w:tblGrid>
      <w:tr w14:paraId="3F1C0AC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2395" w:type="dxa"/>
            <w:noWrap w:val="0"/>
            <w:vAlign w:val="center"/>
          </w:tcPr>
          <w:p w14:paraId="45B39653">
            <w:pPr>
              <w:spacing w:line="6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送达文书</w:t>
            </w:r>
          </w:p>
          <w:p w14:paraId="04EDCAE3">
            <w:pPr>
              <w:spacing w:line="600" w:lineRule="exact"/>
              <w:jc w:val="center"/>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名称</w:t>
            </w:r>
            <w:r>
              <w:rPr>
                <w:rFonts w:hint="eastAsia" w:ascii="方正仿宋_GBK" w:hAnsi="方正仿宋_GBK" w:eastAsia="方正仿宋_GBK" w:cs="方正仿宋_GBK"/>
                <w:color w:val="auto"/>
                <w:sz w:val="32"/>
                <w:szCs w:val="32"/>
                <w:lang w:eastAsia="zh-CN"/>
              </w:rPr>
              <w:t>及文号</w:t>
            </w:r>
          </w:p>
        </w:tc>
        <w:tc>
          <w:tcPr>
            <w:tcW w:w="6019" w:type="dxa"/>
            <w:gridSpan w:val="3"/>
            <w:noWrap w:val="0"/>
            <w:vAlign w:val="center"/>
          </w:tcPr>
          <w:p w14:paraId="405C396B">
            <w:pPr>
              <w:spacing w:line="600" w:lineRule="exact"/>
              <w:ind w:firstLine="640" w:firstLineChars="200"/>
              <w:rPr>
                <w:rFonts w:hint="eastAsia" w:ascii="仿宋_GB2312" w:hAnsi="仿宋" w:eastAsia="仿宋_GB2312"/>
                <w:color w:val="auto"/>
                <w:sz w:val="32"/>
                <w:szCs w:val="32"/>
              </w:rPr>
            </w:pPr>
          </w:p>
        </w:tc>
      </w:tr>
      <w:tr w14:paraId="20BCB79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2395" w:type="dxa"/>
            <w:noWrap w:val="0"/>
            <w:vAlign w:val="center"/>
          </w:tcPr>
          <w:p w14:paraId="08FB2ECA">
            <w:pPr>
              <w:spacing w:line="6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被</w:t>
            </w:r>
            <w:r>
              <w:rPr>
                <w:rFonts w:hint="eastAsia" w:ascii="方正仿宋_GBK" w:hAnsi="方正仿宋_GBK" w:eastAsia="方正仿宋_GBK" w:cs="方正仿宋_GBK"/>
                <w:color w:val="auto"/>
                <w:sz w:val="32"/>
                <w:szCs w:val="32"/>
              </w:rPr>
              <w:t>送达人</w:t>
            </w:r>
          </w:p>
        </w:tc>
        <w:tc>
          <w:tcPr>
            <w:tcW w:w="6019" w:type="dxa"/>
            <w:gridSpan w:val="3"/>
            <w:noWrap w:val="0"/>
            <w:vAlign w:val="center"/>
          </w:tcPr>
          <w:p w14:paraId="1EEDBC4C">
            <w:pPr>
              <w:spacing w:line="600" w:lineRule="exact"/>
              <w:ind w:firstLine="640" w:firstLineChars="200"/>
              <w:rPr>
                <w:rFonts w:hint="eastAsia" w:ascii="仿宋_GB2312" w:hAnsi="仿宋" w:eastAsia="仿宋_GB2312"/>
                <w:color w:val="auto"/>
                <w:sz w:val="32"/>
                <w:szCs w:val="32"/>
              </w:rPr>
            </w:pPr>
          </w:p>
        </w:tc>
      </w:tr>
      <w:tr w14:paraId="6FA305D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2395" w:type="dxa"/>
            <w:noWrap w:val="0"/>
            <w:vAlign w:val="center"/>
          </w:tcPr>
          <w:p w14:paraId="634CF064">
            <w:pPr>
              <w:spacing w:line="6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送达地点</w:t>
            </w:r>
          </w:p>
        </w:tc>
        <w:tc>
          <w:tcPr>
            <w:tcW w:w="6019" w:type="dxa"/>
            <w:gridSpan w:val="3"/>
            <w:noWrap w:val="0"/>
            <w:vAlign w:val="center"/>
          </w:tcPr>
          <w:p w14:paraId="185C2978">
            <w:pPr>
              <w:spacing w:line="600" w:lineRule="exact"/>
              <w:ind w:firstLine="640" w:firstLineChars="200"/>
              <w:rPr>
                <w:rFonts w:hint="eastAsia" w:ascii="仿宋_GB2312" w:hAnsi="仿宋" w:eastAsia="仿宋_GB2312"/>
                <w:color w:val="auto"/>
                <w:sz w:val="32"/>
                <w:szCs w:val="32"/>
              </w:rPr>
            </w:pPr>
          </w:p>
        </w:tc>
      </w:tr>
      <w:tr w14:paraId="0B80A7E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2395" w:type="dxa"/>
            <w:noWrap w:val="0"/>
            <w:vAlign w:val="center"/>
          </w:tcPr>
          <w:p w14:paraId="070BBEB9">
            <w:pPr>
              <w:spacing w:line="6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送达人签名</w:t>
            </w:r>
          </w:p>
        </w:tc>
        <w:tc>
          <w:tcPr>
            <w:tcW w:w="6019" w:type="dxa"/>
            <w:gridSpan w:val="3"/>
            <w:noWrap w:val="0"/>
            <w:vAlign w:val="center"/>
          </w:tcPr>
          <w:p w14:paraId="1504A51E">
            <w:pPr>
              <w:spacing w:line="600" w:lineRule="exact"/>
              <w:ind w:firstLine="640" w:firstLineChars="200"/>
              <w:rPr>
                <w:rFonts w:hint="eastAsia" w:ascii="仿宋_GB2312" w:hAnsi="仿宋" w:eastAsia="仿宋_GB2312"/>
                <w:color w:val="auto"/>
                <w:sz w:val="32"/>
                <w:szCs w:val="32"/>
              </w:rPr>
            </w:pPr>
          </w:p>
        </w:tc>
      </w:tr>
      <w:tr w14:paraId="41235B4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2395" w:type="dxa"/>
            <w:noWrap w:val="0"/>
            <w:vAlign w:val="center"/>
          </w:tcPr>
          <w:p w14:paraId="308B245A">
            <w:pPr>
              <w:spacing w:line="6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送达方式</w:t>
            </w:r>
          </w:p>
        </w:tc>
        <w:tc>
          <w:tcPr>
            <w:tcW w:w="2143" w:type="dxa"/>
            <w:noWrap w:val="0"/>
            <w:vAlign w:val="center"/>
          </w:tcPr>
          <w:p w14:paraId="32801E9F">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tc>
        <w:tc>
          <w:tcPr>
            <w:tcW w:w="1960" w:type="dxa"/>
            <w:noWrap w:val="0"/>
            <w:vAlign w:val="center"/>
          </w:tcPr>
          <w:p w14:paraId="4652D42B">
            <w:pPr>
              <w:spacing w:line="6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送达时间</w:t>
            </w:r>
          </w:p>
        </w:tc>
        <w:tc>
          <w:tcPr>
            <w:tcW w:w="1916" w:type="dxa"/>
            <w:noWrap w:val="0"/>
            <w:vAlign w:val="center"/>
          </w:tcPr>
          <w:p w14:paraId="2F335FE7">
            <w:pPr>
              <w:spacing w:line="600" w:lineRule="exact"/>
              <w:ind w:firstLine="640" w:firstLineChars="200"/>
              <w:rPr>
                <w:rFonts w:hint="eastAsia" w:ascii="方正仿宋_GBK" w:hAnsi="方正仿宋_GBK" w:eastAsia="方正仿宋_GBK" w:cs="方正仿宋_GBK"/>
                <w:color w:val="auto"/>
                <w:sz w:val="32"/>
                <w:szCs w:val="32"/>
              </w:rPr>
            </w:pPr>
          </w:p>
        </w:tc>
      </w:tr>
      <w:tr w14:paraId="5981846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2395" w:type="dxa"/>
            <w:noWrap w:val="0"/>
            <w:vAlign w:val="center"/>
          </w:tcPr>
          <w:p w14:paraId="3BC5D47D">
            <w:pPr>
              <w:spacing w:line="6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被</w:t>
            </w:r>
            <w:r>
              <w:rPr>
                <w:rFonts w:hint="eastAsia" w:ascii="方正仿宋_GBK" w:hAnsi="方正仿宋_GBK" w:eastAsia="方正仿宋_GBK" w:cs="方正仿宋_GBK"/>
                <w:color w:val="auto"/>
                <w:sz w:val="32"/>
                <w:szCs w:val="32"/>
              </w:rPr>
              <w:t>送达人签名</w:t>
            </w:r>
          </w:p>
        </w:tc>
        <w:tc>
          <w:tcPr>
            <w:tcW w:w="6019" w:type="dxa"/>
            <w:gridSpan w:val="3"/>
            <w:noWrap w:val="0"/>
            <w:vAlign w:val="bottom"/>
          </w:tcPr>
          <w:p w14:paraId="033FE3DC">
            <w:pPr>
              <w:spacing w:line="600" w:lineRule="exact"/>
              <w:ind w:firstLine="640" w:firstLineChars="200"/>
              <w:jc w:val="righ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tc>
      </w:tr>
      <w:tr w14:paraId="6D7ACCA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1068" w:hRule="atLeast"/>
          <w:jc w:val="center"/>
        </w:trPr>
        <w:tc>
          <w:tcPr>
            <w:tcW w:w="2395" w:type="dxa"/>
            <w:noWrap w:val="0"/>
            <w:vAlign w:val="center"/>
          </w:tcPr>
          <w:p w14:paraId="16529D1A">
            <w:pPr>
              <w:spacing w:line="60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备注</w:t>
            </w:r>
          </w:p>
        </w:tc>
        <w:tc>
          <w:tcPr>
            <w:tcW w:w="6019" w:type="dxa"/>
            <w:gridSpan w:val="3"/>
            <w:noWrap w:val="0"/>
            <w:vAlign w:val="top"/>
          </w:tcPr>
          <w:p w14:paraId="785D74DF">
            <w:pPr>
              <w:spacing w:line="600" w:lineRule="exact"/>
              <w:ind w:firstLine="640" w:firstLineChars="200"/>
              <w:rPr>
                <w:rFonts w:hint="eastAsia" w:ascii="仿宋_GB2312" w:hAnsi="仿宋" w:eastAsia="仿宋_GB2312"/>
                <w:color w:val="auto"/>
                <w:sz w:val="32"/>
                <w:szCs w:val="32"/>
              </w:rPr>
            </w:pPr>
          </w:p>
        </w:tc>
      </w:tr>
    </w:tbl>
    <w:p w14:paraId="601D7B8C">
      <w:pPr>
        <w:spacing w:line="40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注意事项：</w:t>
      </w:r>
    </w:p>
    <w:p w14:paraId="0817F81E">
      <w:pPr>
        <w:spacing w:line="40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1.送达回证是将依法制作的法律文书送达给当事人或其他有关人员的回执和凭证，具有法律效力。</w:t>
      </w:r>
    </w:p>
    <w:p w14:paraId="7C680BAD">
      <w:pPr>
        <w:spacing w:line="40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2.送达方式有直接送达、委托送达、邮寄送达、电子送达、公告送达等方式，除公告送达外，其他几种方式都应使用送达回证。</w:t>
      </w:r>
    </w:p>
    <w:p w14:paraId="3CE54492">
      <w:pPr>
        <w:spacing w:line="40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 送达时间具体到时、分，送达人必须2人以上</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需签署姓名和日期</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送达地点须精确到门牌号，被送达人还应加按指印。</w:t>
      </w:r>
    </w:p>
    <w:p w14:paraId="24C2DE82">
      <w:pPr>
        <w:spacing w:line="40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 邮寄送达的，将送达回证、邮寄凭证和物流信息签收凭证归档入卷；公告送达将公告报纸、网上公告截图等归档入卷；电子送达</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短信、微信、邮件等</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的，将相关交流记录截图等归档入卷。</w:t>
      </w:r>
    </w:p>
    <w:p w14:paraId="24C409A0">
      <w:pPr>
        <w:keepNext w:val="0"/>
        <w:keepLines w:val="0"/>
        <w:pageBreakBefore w:val="0"/>
        <w:widowControl w:val="0"/>
        <w:tabs>
          <w:tab w:val="left" w:pos="220"/>
          <w:tab w:val="left" w:pos="8400"/>
        </w:tabs>
        <w:kinsoku/>
        <w:wordWrap/>
        <w:overflowPunct/>
        <w:topLinePunct w:val="0"/>
        <w:autoSpaceDE/>
        <w:autoSpaceDN/>
        <w:bidi w:val="0"/>
        <w:adjustRightInd/>
        <w:snapToGrid/>
        <w:spacing w:line="600" w:lineRule="exact"/>
        <w:ind w:right="210" w:rightChars="100"/>
        <w:textAlignment w:val="auto"/>
        <w:rPr>
          <w:rFonts w:hint="default" w:ascii="仿宋_GB2312" w:hAnsi="仿宋_GB2312" w:eastAsia="仿宋_GB2312" w:cs="仿宋_GB2312"/>
          <w:sz w:val="28"/>
          <w:szCs w:val="28"/>
          <w:lang w:val="en-US" w:eastAsia="zh-CN"/>
        </w:rPr>
      </w:pPr>
      <w:r>
        <w:rPr>
          <w:rFonts w:hint="eastAsia" w:ascii="方正仿宋_GBK" w:hAnsi="方正仿宋_GBK" w:eastAsia="方正仿宋_GBK" w:cs="方正仿宋_GBK"/>
          <w:color w:val="auto"/>
          <w:sz w:val="28"/>
          <w:szCs w:val="28"/>
        </w:rPr>
        <w:t>5.“备注”栏主要记载送达过程中出现的情况，如当事人拒收、当事人以外的其他人签收的情形等内容，除直接送达方式外的情况说明等内容</w:t>
      </w:r>
      <w:r>
        <w:rPr>
          <w:rFonts w:hint="eastAsia" w:ascii="方正仿宋_GBK" w:hAnsi="方正仿宋_GBK" w:eastAsia="方正仿宋_GBK" w:cs="方正仿宋_GBK"/>
          <w:color w:val="auto"/>
          <w:sz w:val="28"/>
          <w:szCs w:val="28"/>
          <w:lang w:eastAsia="zh-CN"/>
        </w:rPr>
        <w:t>。</w:t>
      </w:r>
      <mc:AlternateContent>
        <mc:Choice Requires="wpsCustomData">
          <wpsCustomData:docfieldEnd id="0"/>
        </mc:Choice>
      </mc:AlternateContent>
      <mc:AlternateContent>
        <mc:Choice Requires="wpsCustomData">
          <wpsCustomData:docfieldStart id="1" docfieldname="二维码" hidden="0" print="1" readonly="0" index="9"/>
        </mc:Choice>
      </mc:AlternateContent>
      <mc:AlternateContent>
        <mc:Choice Requires="wpsCustomData">
          <wpsCustomData:docfieldEnd id="1"/>
        </mc:Choice>
      </mc:AlternateContent>
      <w:bookmarkStart w:id="0" w:name="二维码"/>
      <w:bookmarkEnd w:id="0"/>
    </w:p>
    <w:sectPr>
      <w:headerReference r:id="rId3" w:type="default"/>
      <w:footerReference r:id="rId4" w:type="default"/>
      <w:pgSz w:w="11906" w:h="16838"/>
      <w:pgMar w:top="1531" w:right="1531" w:bottom="1559" w:left="1531" w:header="992"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2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6C85">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1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A5DDA">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1</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wps:txbx>
                    <wps:bodyPr vert="horz" wrap="none" lIns="0" tIns="0" rIns="0" bIns="0" anchor="t" anchorCtr="0" upright="1">
                      <a:spAutoFit/>
                    </wps:bodyPr>
                  </wps:wsp>
                </a:graphicData>
              </a:graphic>
            </wp:anchor>
          </w:drawing>
        </mc:Choice>
        <mc:Fallback>
          <w:pict>
            <v:shape id="文本框 21" o:spid="_x0000_s1026" o:spt="202" type="#_x0000_t202" style="position:absolute;left:0pt;margin-top:6.75pt;height:144pt;width:144pt;mso-position-horizontal:outside;mso-position-horizontal-relative:margin;mso-wrap-style:none;z-index:251659264;mso-width-relative:page;mso-height-relative:page;" filled="f" stroked="f" coordsize="21600,21600" o:gfxdata="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85k3K0wAAAAcBAAAPAAAAAAAA&#10;AAEAIAAAACIAAABkcnMvZG93bnJldi54bWxQSwECFAAUAAAACACHTuJA4Ub7994BAADAAwAADgAA&#10;AAAAAAABACAAAAAiAQAAZHJzL2Uyb0RvYy54bWxQSwUGAAAAAAYABgBZAQAAcgUAAAAA&#10;">
              <v:fill on="f" focussize="0,0"/>
              <v:stroke on="f"/>
              <v:imagedata o:title=""/>
              <o:lock v:ext="edit" aspectratio="f"/>
              <v:textbox inset="0mm,0mm,0mm,0mm" style="mso-fit-shape-to-text:t;">
                <w:txbxContent>
                  <w:p w14:paraId="720A5DDA">
                    <w:pPr>
                      <w:rPr>
                        <w:rFonts w:hint="eastAsia" w:ascii="宋体" w:hAnsi="宋体" w:eastAsia="宋体" w:cs="宋体"/>
                        <w:sz w:val="28"/>
                        <w:lang w:val="en-US"/>
                      </w:rPr>
                    </w:pPr>
                    <w:r>
                      <w:rPr>
                        <w:rFonts w:hint="eastAsia" w:ascii="宋体" w:hAnsi="宋体" w:eastAsia="宋体" w:cs="宋体"/>
                        <w:sz w:val="28"/>
                        <w:lang w:val="en-US"/>
                      </w:rPr>
                      <w:t xml:space="preserve">— </w:t>
                    </w: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1</w:t>
                    </w:r>
                    <w:r>
                      <w:rPr>
                        <w:rFonts w:hint="eastAsia" w:ascii="宋体" w:hAnsi="宋体" w:eastAsia="宋体" w:cs="宋体"/>
                        <w:sz w:val="28"/>
                        <w:lang w:val="en-US"/>
                      </w:rPr>
                      <w:fldChar w:fldCharType="end"/>
                    </w:r>
                    <w:r>
                      <w:rPr>
                        <w:rFonts w:hint="eastAsia" w:ascii="宋体" w:hAnsi="宋体" w:eastAsia="宋体" w:cs="宋体"/>
                        <w:sz w:val="28"/>
                        <w:lang w:val="en-US"/>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4D0C8">
    <w:pPr>
      <w:widowControl w:val="0"/>
      <w:pBdr>
        <w:bottom w:val="none" w:color="auto" w:sz="0" w:space="1"/>
      </w:pBdr>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B6923"/>
    <w:rsid w:val="029F53A6"/>
    <w:rsid w:val="079FCB62"/>
    <w:rsid w:val="07AFC4D3"/>
    <w:rsid w:val="0A430D0D"/>
    <w:rsid w:val="0DC85E1D"/>
    <w:rsid w:val="0E6D45AA"/>
    <w:rsid w:val="0EFE32F8"/>
    <w:rsid w:val="0FAB0368"/>
    <w:rsid w:val="0FFA110C"/>
    <w:rsid w:val="186D58D3"/>
    <w:rsid w:val="18C32A35"/>
    <w:rsid w:val="19CE111B"/>
    <w:rsid w:val="1B83540D"/>
    <w:rsid w:val="1FF7BFBF"/>
    <w:rsid w:val="21FB3F4F"/>
    <w:rsid w:val="29AF5048"/>
    <w:rsid w:val="2E5D12F2"/>
    <w:rsid w:val="2E6F3DC6"/>
    <w:rsid w:val="2F1C3757"/>
    <w:rsid w:val="2F4FC435"/>
    <w:rsid w:val="349823C8"/>
    <w:rsid w:val="354E03E2"/>
    <w:rsid w:val="36EED5DC"/>
    <w:rsid w:val="36F7BC9B"/>
    <w:rsid w:val="39AFEFC1"/>
    <w:rsid w:val="3BE25538"/>
    <w:rsid w:val="3C1D466B"/>
    <w:rsid w:val="3CCF6A3D"/>
    <w:rsid w:val="3D1837B0"/>
    <w:rsid w:val="3EAB0813"/>
    <w:rsid w:val="3F7F73BB"/>
    <w:rsid w:val="4CB17711"/>
    <w:rsid w:val="4F5BD864"/>
    <w:rsid w:val="56FFEADF"/>
    <w:rsid w:val="571C1C97"/>
    <w:rsid w:val="57F9A914"/>
    <w:rsid w:val="57FFB8CE"/>
    <w:rsid w:val="59C26B25"/>
    <w:rsid w:val="5BC8791C"/>
    <w:rsid w:val="5CABB52F"/>
    <w:rsid w:val="5CAC13C7"/>
    <w:rsid w:val="5DBA5598"/>
    <w:rsid w:val="5FBB67C3"/>
    <w:rsid w:val="5FD650D9"/>
    <w:rsid w:val="66DD67CE"/>
    <w:rsid w:val="675BA4CA"/>
    <w:rsid w:val="67DF189B"/>
    <w:rsid w:val="691E53FA"/>
    <w:rsid w:val="6CBD5E44"/>
    <w:rsid w:val="6FCFC02E"/>
    <w:rsid w:val="6FFFAA25"/>
    <w:rsid w:val="74FFF612"/>
    <w:rsid w:val="75BBA3EF"/>
    <w:rsid w:val="76750C20"/>
    <w:rsid w:val="76FEE9CA"/>
    <w:rsid w:val="7774563C"/>
    <w:rsid w:val="77B3ED92"/>
    <w:rsid w:val="77EACA68"/>
    <w:rsid w:val="78D4C685"/>
    <w:rsid w:val="7976F46C"/>
    <w:rsid w:val="7A7FDF2F"/>
    <w:rsid w:val="7A97E7E6"/>
    <w:rsid w:val="7AD67E45"/>
    <w:rsid w:val="7AEF3571"/>
    <w:rsid w:val="7CF73F68"/>
    <w:rsid w:val="7DBD2802"/>
    <w:rsid w:val="7DF69D0B"/>
    <w:rsid w:val="7DFB854A"/>
    <w:rsid w:val="7DFF2025"/>
    <w:rsid w:val="7DFFE544"/>
    <w:rsid w:val="7E745329"/>
    <w:rsid w:val="7E7A711F"/>
    <w:rsid w:val="7EEF6D73"/>
    <w:rsid w:val="7EF61262"/>
    <w:rsid w:val="7EF7AC98"/>
    <w:rsid w:val="7F39985E"/>
    <w:rsid w:val="7F3F8F06"/>
    <w:rsid w:val="7F5FF59E"/>
    <w:rsid w:val="7F875C1E"/>
    <w:rsid w:val="7F9EC295"/>
    <w:rsid w:val="7FBF8992"/>
    <w:rsid w:val="7FCEED05"/>
    <w:rsid w:val="7FE77034"/>
    <w:rsid w:val="7FEF8D7C"/>
    <w:rsid w:val="7FEFDF82"/>
    <w:rsid w:val="7FF8D725"/>
    <w:rsid w:val="7FFDD7D1"/>
    <w:rsid w:val="7FFF0970"/>
    <w:rsid w:val="83BF0893"/>
    <w:rsid w:val="85EEBBEE"/>
    <w:rsid w:val="9E7F3309"/>
    <w:rsid w:val="9FD7EE42"/>
    <w:rsid w:val="A7F7914A"/>
    <w:rsid w:val="ABFFC88A"/>
    <w:rsid w:val="AFB96FEB"/>
    <w:rsid w:val="B0BB4862"/>
    <w:rsid w:val="B4FEC851"/>
    <w:rsid w:val="BDDA2AF8"/>
    <w:rsid w:val="BE6DF439"/>
    <w:rsid w:val="BEFD911D"/>
    <w:rsid w:val="BF753663"/>
    <w:rsid w:val="BFB61172"/>
    <w:rsid w:val="BFE9C5CE"/>
    <w:rsid w:val="BFFECE51"/>
    <w:rsid w:val="BFFF8C59"/>
    <w:rsid w:val="C73E5EBE"/>
    <w:rsid w:val="C7FD8CA6"/>
    <w:rsid w:val="CC68B75B"/>
    <w:rsid w:val="CEFF176A"/>
    <w:rsid w:val="CFEB7931"/>
    <w:rsid w:val="D5FF7B11"/>
    <w:rsid w:val="D76BFCE7"/>
    <w:rsid w:val="D7FAD440"/>
    <w:rsid w:val="DFFFD7BB"/>
    <w:rsid w:val="E1EB4502"/>
    <w:rsid w:val="E7DE8623"/>
    <w:rsid w:val="EBBDD1C6"/>
    <w:rsid w:val="EE5E1D09"/>
    <w:rsid w:val="EE9D1C36"/>
    <w:rsid w:val="EEFFBC77"/>
    <w:rsid w:val="EF1E121A"/>
    <w:rsid w:val="EFBB05E5"/>
    <w:rsid w:val="F17FE290"/>
    <w:rsid w:val="F35D4748"/>
    <w:rsid w:val="F3E83FB1"/>
    <w:rsid w:val="F3FD1414"/>
    <w:rsid w:val="F692470F"/>
    <w:rsid w:val="F6FF6AE7"/>
    <w:rsid w:val="F7EF1DAD"/>
    <w:rsid w:val="FB3F42A7"/>
    <w:rsid w:val="FB7D7C61"/>
    <w:rsid w:val="FCDFED07"/>
    <w:rsid w:val="FCF7E8CA"/>
    <w:rsid w:val="FDBA2090"/>
    <w:rsid w:val="FDBD4292"/>
    <w:rsid w:val="FEEF07FC"/>
    <w:rsid w:val="FF3E5F04"/>
    <w:rsid w:val="FF758D6C"/>
    <w:rsid w:val="FF760F33"/>
    <w:rsid w:val="FF7FBB7A"/>
    <w:rsid w:val="FFBFC15A"/>
    <w:rsid w:val="FFC5A281"/>
    <w:rsid w:val="FFCBEA33"/>
    <w:rsid w:val="FFDED67B"/>
    <w:rsid w:val="FFDF4884"/>
    <w:rsid w:val="FFDFB8D1"/>
    <w:rsid w:val="FFFB5AE2"/>
    <w:rsid w:val="FFFBD7D8"/>
    <w:rsid w:val="FFFD8B21"/>
    <w:rsid w:val="FFFF7B07"/>
    <w:rsid w:val="FFFFF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200" w:leftChars="200" w:firstLine="420" w:firstLineChars="200"/>
      <w:jc w:val="both"/>
    </w:pPr>
    <w:rPr>
      <w:rFonts w:ascii="Times New Roman" w:hAnsi="Calibri" w:eastAsia="宋体" w:cs="Times New Roman"/>
      <w:kern w:val="2"/>
      <w:sz w:val="21"/>
      <w:szCs w:val="22"/>
      <w:lang w:val="en-US" w:eastAsia="zh-CN" w:bidi="ar-SA"/>
    </w:rPr>
  </w:style>
  <w:style w:type="paragraph" w:styleId="3">
    <w:name w:val="Normal Indent"/>
    <w:next w:val="1"/>
    <w:qFormat/>
    <w:uiPriority w:val="0"/>
    <w:pPr>
      <w:widowControl w:val="0"/>
      <w:ind w:firstLine="624"/>
      <w:jc w:val="left"/>
    </w:pPr>
    <w:rPr>
      <w:rFonts w:ascii="Calibri" w:hAnsi="Calibri" w:eastAsia="宋体" w:cs="Times New Roman"/>
      <w:kern w:val="2"/>
      <w:sz w:val="30"/>
      <w:szCs w:val="20"/>
      <w:lang w:val="en-US" w:eastAsia="zh-CN" w:bidi="ar-SA"/>
    </w:rPr>
  </w:style>
  <w:style w:type="paragraph" w:styleId="4">
    <w:name w:val="Body Text"/>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21"/>
      <w:szCs w:val="21"/>
      <w:lang w:val="en-US" w:eastAsia="en-US" w:bidi="ar-SA"/>
    </w:rPr>
  </w:style>
  <w:style w:type="paragraph" w:styleId="5">
    <w:name w:val="Body Text Indent"/>
    <w:next w:val="3"/>
    <w:qFormat/>
    <w:uiPriority w:val="0"/>
    <w:pPr>
      <w:widowControl w:val="0"/>
      <w:ind w:firstLine="630"/>
      <w:jc w:val="both"/>
    </w:pPr>
    <w:rPr>
      <w:rFonts w:ascii="Calibri" w:hAnsi="Calibri"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qFormat/>
    <w:uiPriority w:val="0"/>
  </w:style>
  <w:style w:type="paragraph" w:customStyle="1" w:styleId="13">
    <w:name w:val="Char Char Char Char Char Char Char"/>
    <w:basedOn w:val="1"/>
    <w:qFormat/>
    <w:uiPriority w:val="0"/>
    <w:rPr>
      <w:szCs w:val="20"/>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Table Text"/>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8"/>
      <w:szCs w:val="28"/>
      <w:lang w:val="en-US" w:eastAsia="en-US" w:bidi="ar-SA"/>
    </w:rPr>
  </w:style>
  <w:style w:type="table" w:customStyle="1" w:styleId="16">
    <w:name w:val="Table Normal"/>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2133</Words>
  <Characters>2153</Characters>
  <Lines>0</Lines>
  <Paragraphs>0</Paragraphs>
  <TotalTime>207</TotalTime>
  <ScaleCrop>false</ScaleCrop>
  <LinksUpToDate>false</LinksUpToDate>
  <CharactersWithSpaces>2318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安如少年初如梦</cp:lastModifiedBy>
  <cp:lastPrinted>2025-05-08T01:07:00Z</cp:lastPrinted>
  <dcterms:modified xsi:type="dcterms:W3CDTF">2025-05-07T07:14:49Z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A6C603C295F8451198A02382322BE28A_13</vt:lpwstr>
  </property>
  <property fmtid="{D5CDD505-2E9C-101B-9397-08002B2CF9AE}" pid="4" name="KSOTemplateDocerSaveRecord">
    <vt:lpwstr>eyJoZGlkIjoiNGUxNWJjYTM4M2FkYWIxMjk4YjBkY2JmNWZkNzM2NTYiLCJ1c2VySWQiOiIyMDMzMzM2OTUifQ==</vt:lpwstr>
  </property>
</Properties>
</file>