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 件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w w:val="96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w w:val="96"/>
          <w:sz w:val="44"/>
          <w:szCs w:val="44"/>
        </w:rPr>
        <w:t>需年检（尚未认定为慈善组织）的基金会名单</w:t>
      </w:r>
    </w:p>
    <w:tbl>
      <w:tblPr>
        <w:tblStyle w:val="3"/>
        <w:tblW w:w="9930" w:type="dxa"/>
        <w:tblInd w:w="-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840"/>
        <w:gridCol w:w="2385"/>
        <w:gridCol w:w="1395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tblHeader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3840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  <w:t>基金会名称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  <w:t>统一信用代码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  <w:t>是否为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w w:val="96"/>
                <w:sz w:val="22"/>
                <w:szCs w:val="22"/>
                <w:vertAlign w:val="baseline"/>
                <w:lang w:val="en-US" w:eastAsia="zh-CN"/>
              </w:rPr>
              <w:t>慈善组织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深圳市分享慈善基金会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53440300MJL176521H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2017-02-21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深圳市深爱公益基金会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53440300MJL1746066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2016-12-19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深圳市中科创公益基金会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53440300MJL173486U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2016-11-21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深圳市明天公益基金会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53440300MJL171894Y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2016-09-30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深圳市牵手慈善基金会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53440300MJL171552K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2016-09-19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深圳市华房扶贫基金会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53440300MJL1699970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2016-07-14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深圳市军渠公益慈善基金会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53440300MJL168986L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2016-07-01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深圳市兰亭慈善基金会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53440300MJL168628K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深圳市福安邦公益基金会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53440300MJL168150H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2016-06-02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深圳市润泽慈善基金会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53440300MJL168580B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深圳市盛世汇海公益基金会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53440300MJL167377D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深圳市安居乐业慈善基金会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53440300MJL168329M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深圳市普罗米修儿童关爱基金会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53440300MJL168142N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深圳市乐家慈善基金会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53440300MJL1668925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2016-05-16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深圳市基石教育基金会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53440300MJL166796U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2016-05-12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深圳市国银丰扶助基金会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53440300MJL166307Y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2016-04-12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深圳市盐田区梅沙街道社区基金会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53440300MJL160909U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2016-02-02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深圳市尖岗山汇聚慈善基金会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53440300MJL1607810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深圳市宝安区利锦社区基金会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53440300MJL1608373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深圳市心城教育发展基金会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53440300MJL160845X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深圳市坪山同心教育发展基金会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53440300MJL1607735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2015-12-24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深圳市阳光绿色公益基金会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53440300359408061X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深圳市佳居公益基金会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53440300358794677X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深圳市福医公益基金会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53440300359406322F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深圳市甘露公益基金会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53440300359412730U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2015-11-09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深圳市财富之家慈善基金会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53440300359091332P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2015-10-13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深圳市九立教育基金会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53440300349995629F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2015-08-05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深圳市彩生活慈善基金会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53440300349853727Y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深圳市友谊公益基金会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534403003498624636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2015-07-20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深圳市九藤文化教育基金会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53440300342845767E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深圳市九江商会慈善基金会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53440300342809440K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2015-06-11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深圳市斯坦梦教育公益基金会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5344030033493388X1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深圳市轩鸿公益基金会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53440300342522378Y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深圳市盛世慈善基金会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53440300335141681R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2015-04-01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深圳市微马公益基金会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53440300326599068A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2015-01-26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深圳市宝安区海裕社区基金会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534403003263939327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深圳市证通电子爱心互助基金会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53440300326435530W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深圳市盐田区永安社区基金会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53440300326312581D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2014-12-24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深圳市世华慈善基金会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534403003196632282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深圳市奋达慈善基金会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53440300319720157A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深圳市合十公益慈善基金会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534403003197336284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2014-11-21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深圳市隆德慈善基金会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534403003118881827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2014-08-08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深圳市东江源慈善基金会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53440300311844745J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深圳市理想国文化发展基金会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53440300311826520L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深圳市前海华人国际资本管理公益基金会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53440300306245449J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2014-07-09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深圳市光明区白花社区基金会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53440300398564825R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深圳市光明区玉律社区基金会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5344030030580902XY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2014-06-03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深圳市石门坎教育公益基金会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53440300305827025M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深圳市上善慈善基金会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53440300306000011P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深圳市龙岗区南岭村社区基金会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534403003061188293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2014-05-12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深圳市现代创新发展基金会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534403003059975183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深圳市忠福慈善基金会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53440300094229104F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2014-04-04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深圳市泽之润慈善基金会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53440300088409686N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深圳市泉州商会慈善基金会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53440300088291630M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2014-02-18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深圳市南坑社区圆梦慈善基金会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5344030008839244XY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2014-01-21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深圳市颐仁中医基金会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53440300082492431L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2013-11-01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深圳市李伟波慈善基金会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53440300083407358B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深圳市银联宝慈善基金会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53440300083440414W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深圳市明德实验教育基金会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53440300080785716C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2013-10-09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深圳市深圳大学教育发展基金会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53440300078984118X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2013-09-05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深圳市钦明尔德公益基金会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5344030007583275XT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深圳市精锐教育基金会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5344030007690257X3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深圳市博雅文化研究基金会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534403000769045757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深圳市三和仁爱文化基金会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53440300076916138U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2013-08-07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深圳市德源教育基金会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53440300072531070R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2013-06-26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深圳市云龙教育发展基金会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53440300071129557B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2013-05-29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深圳市张连伟体育发展基金会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53440300062710606K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2013-01-31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深圳市慈盼慈善基金会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53440300058995354U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2012-11-30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深圳市百年行知慈善基金会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53440300052781419X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2012-08-13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深圳市捷顺乐善扶贫基金会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5344030005153546XU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2012-07-27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深圳市TCL公益基金会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53440300599084043P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深圳市雅图文化教育慈善基金会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53440300597761119D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2012-06-13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深圳市越海慈善基金会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534403005977865438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2012-05-25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深圳市华强公益基金会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5344030059431652XK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2012-03-31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深圳市马洪经济研究发展基金会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534403005879371259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2011-11-28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深圳市转动热情自行车体育基金会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53440300586737842E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2011-11-17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深圳市景安精神关爱基金会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53440300584098709H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2011-09-30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深圳市佳兆业公益基金会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534403005747587939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2011-05-11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深圳市福州商会公益事业基金会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53440300573147050F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2011-03-25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广东省深圳市郭春园中医发展基金会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53440000791222717N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2006-08-07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深圳市春天文学基金会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53440000502676748P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1994-07-12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38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深圳市弘法寺慈善功德基金会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53440000724796972W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1992-01-03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>
      <w:pPr>
        <w:jc w:val="center"/>
        <w:rPr>
          <w:rFonts w:hint="eastAsia" w:ascii="方正公文小标宋" w:hAnsi="方正公文小标宋" w:eastAsia="方正公文小标宋" w:cs="方正公文小标宋"/>
          <w:w w:val="96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BB0024"/>
    <w:rsid w:val="4EBB0024"/>
    <w:rsid w:val="74FF5E3F"/>
    <w:rsid w:val="BAF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2025-03-12T18:45:00Z</dcterms:created>
  <dc:creator>石天柱。</dc:creator>
  <cp:lastModifiedBy>郑锦婷</cp:lastModifiedBy>
  <dcterms:modified xsi:type="dcterms:W3CDTF">2025-03-14T09:54:11Z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EC7B9DCD66F72B12438CD367D1EA5A08</vt:lpwstr>
  </property>
  <property fmtid="{D5CDD505-2E9C-101B-9397-08002B2CF9AE}" pid="4" name="KSOTemplateDocerSaveRecord">
    <vt:lpwstr>eyJoZGlkIjoiZDVlZTNiZjFmM2FhZTdhZmQwYzQxYTE2ZmEzZmIxYjQiLCJ1c2VySWQiOiIxOTc3ODczNDgifQ==</vt:lpwstr>
  </property>
</Properties>
</file>