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0" w:beforeLines="0" w:after="0" w:afterLines="0" w:line="560" w:lineRule="exact"/>
        <w:jc w:val="both"/>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附件2</w:t>
      </w: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firstLine="880" w:firstLineChars="200"/>
        <w:jc w:val="both"/>
        <w:textAlignment w:val="auto"/>
        <w:rPr>
          <w:rFonts w:hint="eastAsia" w:ascii="方正小标宋简体" w:eastAsia="方正小标宋简体"/>
          <w:kern w:val="2"/>
          <w:sz w:val="44"/>
          <w:szCs w:val="44"/>
        </w:rPr>
      </w:pPr>
    </w:p>
    <w:p>
      <w:pPr>
        <w:pStyle w:val="5"/>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firstLine="1760" w:firstLineChars="400"/>
        <w:jc w:val="both"/>
        <w:textAlignment w:val="auto"/>
        <w:rPr>
          <w:rFonts w:hint="eastAsia" w:ascii="方正小标宋简体" w:hAnsi="仿宋_GB2312" w:eastAsia="方正小标宋简体"/>
          <w:szCs w:val="32"/>
        </w:rPr>
      </w:pPr>
      <w:r>
        <w:rPr>
          <w:rFonts w:hint="eastAsia" w:ascii="方正小标宋简体" w:eastAsia="方正小标宋简体"/>
          <w:kern w:val="2"/>
          <w:sz w:val="44"/>
          <w:szCs w:val="44"/>
        </w:rPr>
        <w:t>政府采购投标及履约承诺函</w:t>
      </w:r>
    </w:p>
    <w:p>
      <w:pPr>
        <w:keepNext w:val="0"/>
        <w:keepLines w:val="0"/>
        <w:pageBreakBefore w:val="0"/>
        <w:widowControl/>
        <w:kinsoku/>
        <w:wordWrap/>
        <w:overflowPunct/>
        <w:topLinePunct w:val="0"/>
        <w:autoSpaceDE/>
        <w:autoSpaceDN/>
        <w:bidi w:val="0"/>
        <w:spacing w:line="500" w:lineRule="exact"/>
        <w:ind w:left="0"/>
        <w:jc w:val="both"/>
        <w:textAlignment w:val="auto"/>
        <w:rPr>
          <w:rFonts w:hint="eastAsia" w:ascii="仿宋_GB2312" w:hAnsi="宋体" w:eastAsia="仿宋_GB2312" w:cs="仿宋_GB2312"/>
          <w:spacing w:val="10"/>
          <w:kern w:val="0"/>
          <w:sz w:val="32"/>
          <w:szCs w:val="32"/>
        </w:rPr>
      </w:pPr>
    </w:p>
    <w:p>
      <w:pPr>
        <w:keepNext w:val="0"/>
        <w:keepLines w:val="0"/>
        <w:pageBreakBefore w:val="0"/>
        <w:widowControl/>
        <w:kinsoku/>
        <w:wordWrap/>
        <w:overflowPunct/>
        <w:topLinePunct w:val="0"/>
        <w:autoSpaceDE/>
        <w:autoSpaceDN/>
        <w:bidi w:val="0"/>
        <w:spacing w:line="500" w:lineRule="exact"/>
        <w:ind w:left="0"/>
        <w:jc w:val="both"/>
        <w:textAlignment w:val="auto"/>
        <w:rPr>
          <w:rFonts w:hint="default"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致：深圳市</w:t>
      </w:r>
      <w:r>
        <w:rPr>
          <w:rFonts w:hint="default" w:ascii="仿宋_GB2312" w:hAnsi="宋体" w:eastAsia="仿宋_GB2312" w:cs="仿宋_GB2312"/>
          <w:spacing w:val="10"/>
          <w:kern w:val="0"/>
          <w:sz w:val="32"/>
          <w:szCs w:val="32"/>
        </w:rPr>
        <w:t>居民家庭经济状况核对中心</w:t>
      </w:r>
    </w:p>
    <w:p>
      <w:pPr>
        <w:keepNext w:val="0"/>
        <w:keepLines w:val="0"/>
        <w:pageBreakBefore w:val="0"/>
        <w:kinsoku/>
        <w:wordWrap/>
        <w:overflowPunct/>
        <w:topLinePunct w:val="0"/>
        <w:autoSpaceDE/>
        <w:autoSpaceDN/>
        <w:bidi w:val="0"/>
        <w:adjustRightInd w:val="0"/>
        <w:snapToGrid w:val="0"/>
        <w:spacing w:line="500" w:lineRule="exact"/>
        <w:ind w:left="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我司承诺：</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1.依法缴纳税收和社会保障资金。</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2.具备项目所必需的人员和专业技术能力。</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3.参加政府采购活动前三年内在经营活动中没有重大违法记录。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4.参与本项目政府采购活动时不存在被有关部门禁止参与政府采购活动且在有效期内的情况。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5.参与本项目政府采购活动时未被列入失信被执行人、重大税收违法案件当事人名单、政府采购严重违法失信行为记录名单。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6.对本招标项目所提供的服务未侵犯知识产权。</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7.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8.如果中标，做到守信，不偷工减料，依照本项目招标文件需求内容、签署的采购合同及在投标中所作的一切承诺履约。项目验收达到全部指标合格，力争优良。</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9.我公司已认真阅读本项目需求，我公司承诺按时递交标书。</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10.我公司承诺不非法转包或分包。</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以上承诺，如有违反，愿依照国家相关法律处理，并承担由此给采购人带来的损失。</w:t>
      </w:r>
    </w:p>
    <w:p>
      <w:pPr>
        <w:pStyle w:val="3"/>
        <w:rPr>
          <w:rFonts w:hint="eastAsia" w:ascii="仿宋_GB2312" w:hAnsi="宋体" w:eastAsia="仿宋_GB2312" w:cs="宋体"/>
          <w:spacing w:val="10"/>
          <w:sz w:val="32"/>
          <w:szCs w:val="21"/>
        </w:rPr>
      </w:pPr>
    </w:p>
    <w:p>
      <w:pPr>
        <w:pStyle w:val="3"/>
        <w:rPr>
          <w:rFonts w:hint="eastAsia" w:ascii="仿宋_GB2312" w:hAnsi="宋体" w:eastAsia="仿宋_GB2312" w:cs="宋体"/>
          <w:spacing w:val="10"/>
          <w:sz w:val="32"/>
          <w:szCs w:val="21"/>
        </w:rPr>
      </w:pPr>
    </w:p>
    <w:p>
      <w:pPr>
        <w:keepNext w:val="0"/>
        <w:keepLines w:val="0"/>
        <w:pageBreakBefore w:val="0"/>
        <w:kinsoku/>
        <w:wordWrap/>
        <w:overflowPunct/>
        <w:topLinePunct w:val="0"/>
        <w:autoSpaceDE/>
        <w:autoSpaceDN/>
        <w:bidi w:val="0"/>
        <w:adjustRightInd w:val="0"/>
        <w:snapToGrid w:val="0"/>
        <w:spacing w:line="560" w:lineRule="exact"/>
        <w:ind w:firstLine="680" w:firstLineChars="200"/>
        <w:jc w:val="center"/>
        <w:textAlignment w:val="auto"/>
        <w:rPr>
          <w:rFonts w:hint="eastAsia" w:ascii="仿宋_GB2312" w:hAnsi="宋体" w:eastAsia="仿宋_GB2312" w:cs="宋体"/>
          <w:spacing w:val="10"/>
          <w:sz w:val="32"/>
          <w:szCs w:val="21"/>
        </w:rPr>
      </w:pPr>
      <w:r>
        <w:rPr>
          <w:rFonts w:hint="eastAsia" w:ascii="仿宋_GB2312" w:hAnsi="宋体" w:cs="宋体"/>
          <w:spacing w:val="10"/>
          <w:sz w:val="32"/>
          <w:szCs w:val="21"/>
          <w:lang w:val="en-US" w:eastAsia="zh-CN"/>
        </w:rPr>
        <w:t xml:space="preserve">                         </w:t>
      </w:r>
      <w:r>
        <w:rPr>
          <w:rFonts w:hint="eastAsia" w:ascii="仿宋_GB2312" w:hAnsi="宋体" w:eastAsia="仿宋_GB2312" w:cs="宋体"/>
          <w:spacing w:val="10"/>
          <w:sz w:val="32"/>
          <w:szCs w:val="21"/>
        </w:rPr>
        <w:t xml:space="preserve">投标项目名称：XXXX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 xml:space="preserve">承诺投标人：XXXX  </w:t>
      </w:r>
      <w:r>
        <w:rPr>
          <w:rFonts w:hint="eastAsia" w:ascii="仿宋_GB2312" w:hAnsi="宋体" w:eastAsia="仿宋_GB2312" w:cs="宋体"/>
          <w:spacing w:val="10"/>
          <w:sz w:val="32"/>
          <w:szCs w:val="21"/>
        </w:rPr>
        <w:br w:type="textWrapping"/>
      </w:r>
      <w:r>
        <w:rPr>
          <w:rFonts w:hint="eastAsia" w:ascii="仿宋_GB2312" w:hAnsi="宋体" w:eastAsia="仿宋_GB2312" w:cs="宋体"/>
          <w:spacing w:val="10"/>
          <w:sz w:val="32"/>
          <w:szCs w:val="21"/>
        </w:rPr>
        <w:t xml:space="preserve">                  法定代表人或其委托代理人：XXXX</w:t>
      </w:r>
      <w:r>
        <w:rPr>
          <w:rFonts w:hint="eastAsia" w:ascii="仿宋_GB2312" w:hAnsi="宋体" w:eastAsia="仿宋_GB2312" w:cs="宋体"/>
          <w:spacing w:val="10"/>
          <w:sz w:val="32"/>
          <w:szCs w:val="21"/>
        </w:rPr>
        <w:br w:type="textWrapping"/>
      </w:r>
      <w:r>
        <w:rPr>
          <w:rFonts w:hint="eastAsia" w:ascii="仿宋_GB2312" w:hAnsi="宋体" w:eastAsia="仿宋_GB2312" w:cs="宋体"/>
          <w:spacing w:val="10"/>
          <w:sz w:val="32"/>
          <w:szCs w:val="21"/>
        </w:rPr>
        <w:t xml:space="preserve">                      日期：XXXX年XX月XX日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32A6B"/>
    <w:rsid w:val="2CE73A99"/>
    <w:rsid w:val="3F63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after="50" w:afterLines="50"/>
      <w:jc w:val="both"/>
    </w:pPr>
    <w:rPr>
      <w:rFonts w:ascii="Times New Roman" w:hAnsi="Times New Roman" w:eastAsia="仿宋"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Plain Text"/>
    <w:basedOn w:val="1"/>
    <w:qFormat/>
    <w:uiPriority w:val="0"/>
    <w:rPr>
      <w:rFonts w:ascii="宋体" w:hAnsi="Courier New"/>
      <w:szCs w:val="20"/>
    </w:rPr>
  </w:style>
  <w:style w:type="paragraph" w:styleId="4">
    <w:name w:val="Body Text 2"/>
    <w:basedOn w:val="1"/>
    <w:qFormat/>
    <w:uiPriority w:val="0"/>
    <w:pPr>
      <w:widowControl/>
      <w:spacing w:after="120" w:line="480" w:lineRule="auto"/>
      <w:ind w:firstLine="762" w:firstLineChars="200"/>
      <w:jc w:val="left"/>
    </w:pPr>
    <w:rPr>
      <w:kern w:val="0"/>
      <w:szCs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2025-02-28T18:26:00Z</dcterms:created>
  <dc:creator>张力文</dc:creator>
  <cp:lastModifiedBy>郑锦婷</cp:lastModifiedBy>
  <dcterms:modified xsi:type="dcterms:W3CDTF">2025-02-28T16:52:49Z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F312B1107401922B6179C167B1DE2EFE</vt:lpwstr>
  </property>
</Properties>
</file>