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/>
          <w:bCs/>
          <w:sz w:val="24"/>
          <w:szCs w:val="24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深圳市民政局下属事业单位2024年公开招聘职员拟聘人选公示名册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581"/>
        <w:gridCol w:w="2866"/>
        <w:gridCol w:w="1123"/>
        <w:gridCol w:w="1710"/>
        <w:gridCol w:w="3000"/>
        <w:gridCol w:w="1300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2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岗位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拟聘人员姓名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准考证号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学历学位及专业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黑体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深圳市居民家庭经济状况核对中心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会计部专业技术岗位十一级至十三级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2412121020148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罗宇琦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241026202904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研究生学历，理学硕士学位，国际会计与金融专业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英国伯明翰大学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广州市广州粤泰集团股份有限公司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罗刘杉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241028101214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研究生学历，管理学硕士学位，会计学专业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暨南大学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傅颖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241023500503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研究生学历，会计硕士学位，会计专业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长沙理工大学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深圳市龙华区龙飞小学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核对和信息部管理岗位九级以上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2412121020149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江水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241028800328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研究生学历，工学硕士学位，网络空间安全专业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福建师范大学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深圳市社会福利服务指导中心</w:t>
            </w:r>
          </w:p>
        </w:tc>
        <w:tc>
          <w:tcPr>
            <w:tcW w:w="2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综合部管理岗位九级以上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2412121020046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241021702301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研究生学历，哲学硕士学位，科学技术哲学专业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华南师范大学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行业指导部管理岗位九级以上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2412121020047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何腾龙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241026101115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研究生学历，马克思主义哲学硕士学位，马克思主义哲学专业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北京大学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5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市社会福利安置院（市老人颐养院）管理岗位九级以上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2412121020048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黄之东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241021400308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研究生学历，在职公共管理硕士学位，公共管理专业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华南理工大学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深圳市环境卫生管理处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5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市社会福利安置院（市老人颐养院）专业技术岗位十三级及以上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2412121020049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刘秋浩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241029103601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研究生学历，临床医学硕士学位，外科学专业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中南大学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惠州市第二妇幼保健院生殖医学中心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5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深圳市社会福利服务指导中心医院专业技术岗位十三级及以上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2412121020050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金维缘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241027902315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研究生学历，公共卫生硕士学位，公共卫生专业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中国医科大学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广州市黄埔区疾病预防控制中心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zBiZDI3YjUyMTI0ZDQ5N2Q1Y2RmZjE3MWRiNGYifQ=="/>
  </w:docVars>
  <w:rsids>
    <w:rsidRoot w:val="78407452"/>
    <w:rsid w:val="02F56C98"/>
    <w:rsid w:val="0FFBC3B0"/>
    <w:rsid w:val="1BAF72A5"/>
    <w:rsid w:val="1DEB4991"/>
    <w:rsid w:val="21F61669"/>
    <w:rsid w:val="3A1B0C7E"/>
    <w:rsid w:val="3BFFFBDC"/>
    <w:rsid w:val="48503C48"/>
    <w:rsid w:val="49E11E33"/>
    <w:rsid w:val="4D0F2B1D"/>
    <w:rsid w:val="5C6A46F4"/>
    <w:rsid w:val="5F7F15C9"/>
    <w:rsid w:val="5F9FD75B"/>
    <w:rsid w:val="766A1A81"/>
    <w:rsid w:val="776C30EA"/>
    <w:rsid w:val="78407452"/>
    <w:rsid w:val="78F5894A"/>
    <w:rsid w:val="7A5D143B"/>
    <w:rsid w:val="7B6FE76A"/>
    <w:rsid w:val="7CDFD54D"/>
    <w:rsid w:val="7EBBA2CD"/>
    <w:rsid w:val="7F7F271A"/>
    <w:rsid w:val="7F7F6E92"/>
    <w:rsid w:val="7FEF6109"/>
    <w:rsid w:val="7FFBE4F4"/>
    <w:rsid w:val="E64A642D"/>
    <w:rsid w:val="EB76ED53"/>
    <w:rsid w:val="EBFDF36F"/>
    <w:rsid w:val="F55C6F28"/>
    <w:rsid w:val="F6E7DA91"/>
    <w:rsid w:val="FF9B42AC"/>
    <w:rsid w:val="FFF79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35</Characters>
  <Lines>0</Lines>
  <Paragraphs>0</Paragraphs>
  <TotalTime>3</TotalTime>
  <ScaleCrop>false</ScaleCrop>
  <LinksUpToDate>false</LinksUpToDate>
  <CharactersWithSpaces>35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2023-08-31T03:51:00Z</dcterms:created>
  <dc:creator>马辉军</dc:creator>
  <cp:lastModifiedBy>郑锦婷</cp:lastModifiedBy>
  <dcterms:modified xsi:type="dcterms:W3CDTF">2024-07-09T15:27:22Z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86E0FC9267816A595AE68C66421D981B</vt:lpwstr>
  </property>
</Properties>
</file>