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 w:cs="华文中宋"/>
          <w:bCs/>
          <w:spacing w:val="10"/>
          <w:sz w:val="32"/>
          <w:szCs w:val="32"/>
        </w:rPr>
      </w:pPr>
      <w:r>
        <w:rPr>
          <w:rFonts w:hint="eastAsia" w:ascii="宋体" w:hAnsi="宋体" w:cs="华文中宋"/>
          <w:sz w:val="32"/>
          <w:szCs w:val="32"/>
        </w:rPr>
        <w:t>附件</w:t>
      </w:r>
    </w:p>
    <w:p>
      <w:pPr>
        <w:spacing w:line="720" w:lineRule="exact"/>
        <w:jc w:val="center"/>
        <w:rPr>
          <w:rFonts w:ascii="宋体" w:hAnsi="宋体" w:cs="华文中宋"/>
          <w:sz w:val="44"/>
          <w:szCs w:val="44"/>
        </w:rPr>
      </w:pPr>
    </w:p>
    <w:p>
      <w:pPr>
        <w:spacing w:line="7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 w:cs="华文中宋"/>
          <w:sz w:val="44"/>
          <w:szCs w:val="44"/>
        </w:rPr>
        <w:t>2019年度深圳市承接政府职能转移和购买服务社会组织推荐目录</w:t>
      </w:r>
    </w:p>
    <w:p>
      <w:pPr>
        <w:spacing w:line="580" w:lineRule="exact"/>
        <w:jc w:val="center"/>
        <w:rPr>
          <w:rFonts w:ascii="方正小标宋简体" w:hAnsi="华文中宋" w:eastAsia="方正小标宋简体" w:cs="华文中宋"/>
          <w:bCs/>
          <w:spacing w:val="10"/>
          <w:sz w:val="44"/>
          <w:szCs w:val="44"/>
        </w:rPr>
      </w:pPr>
    </w:p>
    <w:p>
      <w:pPr>
        <w:numPr>
          <w:ilvl w:val="0"/>
          <w:numId w:val="1"/>
        </w:numPr>
        <w:spacing w:line="540" w:lineRule="exact"/>
        <w:jc w:val="left"/>
        <w:rPr>
          <w:rFonts w:ascii="黑体" w:hAnsi="宋体" w:eastAsia="黑体" w:cs="黑体"/>
          <w:bCs/>
          <w:szCs w:val="32"/>
        </w:rPr>
      </w:pPr>
      <w:r>
        <w:rPr>
          <w:rFonts w:hint="eastAsia" w:ascii="黑体" w:hAnsi="宋体" w:eastAsia="黑体" w:cs="仿宋_GB2312"/>
          <w:bCs/>
          <w:spacing w:val="10"/>
          <w:sz w:val="32"/>
          <w:szCs w:val="32"/>
        </w:rPr>
        <w:t>社会团体433家</w:t>
      </w:r>
    </w:p>
    <w:tbl>
      <w:tblPr>
        <w:tblStyle w:val="5"/>
        <w:tblW w:w="82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835"/>
        <w:gridCol w:w="3475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4"/>
              </w:rPr>
              <w:t>统一社会信用代码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4"/>
              </w:rPr>
              <w:t>社团名称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bCs/>
                <w:spacing w:val="1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10"/>
                <w:kern w:val="0"/>
                <w:sz w:val="24"/>
              </w:rPr>
              <w:t>列入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b/>
                <w:bCs/>
                <w:spacing w:val="10"/>
                <w:kern w:val="0"/>
                <w:sz w:val="24"/>
              </w:rPr>
              <w:t>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51440300502676078Q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深圳市房地产业协会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51440300C175586813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深圳市不动产估价协会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51440300502680050A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深圳外商投资企业协会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514403005026914702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深圳市航空业协会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514403005026777321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深圳市家具行业协会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51440300502676326E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深圳市电子行业协会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51440300502677804R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深圳市钟表行业协会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514403005026817582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深圳市机械行业协会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51440300502676553K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深圳市社会组织总会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51440300C17554832F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深圳市零售商业行业协会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51440300502681619B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深圳市旅游协会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51440300502679287P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深圳市水泥及制品协会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51440300502677337R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深圳市注册建筑师协会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51440300502677118F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深圳市燃气行业协会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514403005026768874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深圳市软件行业协会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5144030050267585XX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深圳市高分子行业协会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51440300C17545653Q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深圳市物流与供应链管理协会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51440300502676430J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深圳市电子学会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51440300C17548344F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深圳市花卉协会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5144030050267702XU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深圳市纺织行业协会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51440300502681678E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深圳市企业评价协会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51440300502676158C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深圳市工艺美术行业协会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51440300502676203D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深圳市中小企业发展促进会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5144030050268166XE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深圳市企业联合会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51440300C175539445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深圳市服务行业协会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51440300502677927T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深圳市教授协会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51440300C175484168</w:t>
            </w:r>
          </w:p>
        </w:tc>
        <w:tc>
          <w:tcPr>
            <w:tcW w:w="34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深圳市质量协会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51440300C17545186Q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深圳市商品质量促进会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514403005026815120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深圳市黄金珠宝首饰行业协会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51440300C17553602R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深圳市照明学会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51440300C175462425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深圳市篮球协会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51440300C17546234A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深圳市太极拳研究会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51440300C17546154N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深圳市长跑协会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514403005026757372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深圳市个体（私营）劳动者协会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（原深圳市个体劳动者协会）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51440300C17545485N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深圳市私营企业协会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51440300C17553637C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深圳市青年科技人才协会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51440300502681467Y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深圳市安全防范行业协会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5144030050267753X9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深圳市社会工作者协会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51440300502681264A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深圳市加工贸易企业协会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51440300C17545389D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深圳市保险同业公会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51440300502681782J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深圳市节能协会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514403005026779190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深圳市湖南商会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51440300502682216J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深圳市集装箱拖车运输协会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51440300502682769D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深圳市科学思维研究会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5144030050268692XF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深圳市殡葬协会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51440300502684131X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深圳市创业投资同业公会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51440300502684174B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深圳市特种设备行业协会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51440300502684860M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深圳工业总会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514403005026882474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深圳市职工教育和职业培训协会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51440300502688298C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深圳市工艺礼品行业协会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51440300502689194H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深圳市信息工程协会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51440300502690056L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深圳市卫生经济学会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514403005026903980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深圳市建筑产业化协会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514403005026918253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深圳市安全生产科学技术学会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514403005026924492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深圳市认证认可协会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51440300502692887N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深圳市饭店业协会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51440300502693361W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深圳市自闭症研究会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514403005026935139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深圳市信息无障碍研究会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51440300502693505E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深圳市金融科技协会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（原深圳市金融信息服务协会）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51440300502693900M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深圳市防伪溯源协会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(深圳市防伪协会)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51440300502694479K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深圳市营销协会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514403005026945597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深圳市保健协会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514403007839101815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深圳市商业联合会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51440300788314557P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深圳市私募基金协会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51440300790464124E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深圳市老年摄影学会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51440300793880975K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深圳市照明电器行业协会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51440300797974688D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深圳市民俗摄影学会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514403006626841655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深圳市潮汕文化研究会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51440300664172542R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深圳市连锁经营协会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5144030067665539XQ</w:t>
            </w:r>
          </w:p>
        </w:tc>
        <w:tc>
          <w:tcPr>
            <w:tcW w:w="34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深圳市钣金加工行业协会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5144030068037497X6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深圳市品牌促进会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51440300682012040X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深圳市绿色建筑协会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514403006853555596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深圳市老年科技工作者协会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51440300685371575E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深圳市线路板行业协会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51440300687567854F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深圳市LED产业联合会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</w:rPr>
              <w:t>51440300699054239Y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深圳市文化产品进出口行业协会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51440300699074408K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深圳市红十字救援促进会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51440300699061818X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深圳市潮汕商会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514403005615226500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深圳市社会福利协会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514403005627569778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深圳市新能源行业协会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5144030056423278X5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深圳市汽车电子行业协会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51440300565724372K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深圳市新材料行业协会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51440300565734511D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深圳市住房研究会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51440300568531349M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深圳市物联网协会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  <w:t>(原深圳市物联网智能技术应用协会)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514403005685037431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深圳市品牌保护与发展促进会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  <w:t>（原深圳市打假保优联合会）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514403005685231115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深圳市典当协会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51440300574765416H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深圳市常州商会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514403005776993388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深圳市绿色低碳科技促进会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514403005815677334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深圳市鹏博爱心互助协会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51440300581588710F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深圳市深港科技合作促进会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5144030058272119XR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深圳市食品安全促进会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514403005840945721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深圳市关爱残友志愿者协会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514403005856152530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深圳市公路货运与物流行业协会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51440300586720565L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深圳市文化旅游促进会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（原深圳市旅游文化交流促进会）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51440300587925589J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深圳市生命之光帮教协会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51440300593009755X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深圳市自卸车协会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51440300593043312D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深圳市涂料技术学会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514403005943065672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深圳市视光学会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51440300597757646D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深圳市电子信息产业联合会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51440300597761004D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深圳市湘潭商会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51440300599095594H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深圳市重庆商会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51440300052756969J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深圳市定向运动协会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51440300056153292U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深圳市邮轮游艇产业促进会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51440300056184902Q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深圳市社会体育指导员协会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514403000578583074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深圳市总商会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514403000602631604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深圳市快递行业协会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514403000589876109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深圳市质量强市促进会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514403000589920147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深圳市老中医协会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514403000602580621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深圳市智慧安防行业协会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51440300060280024G</w:t>
            </w:r>
          </w:p>
        </w:tc>
        <w:tc>
          <w:tcPr>
            <w:tcW w:w="34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深圳市生命科学与生物技术协会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5144030006386720XC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深圳市妇女社会组织促进会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51440300063882602T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深圳市新的社会阶层人士联合会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51440300C175587376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深圳市国际货运代理协会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51440300502676035B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深圳市汽车维修行业协会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514403005026780572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深圳市监理工程师协会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51440300502675702F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深圳市律师协会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514403005026771345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深圳港口协会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51440300502695543T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深圳市服装行业协会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51440300502677062C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深圳市皮革行业协会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51440300502677150T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深圳市对外经济贸易统计学会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5144030061884116XT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深圳市通信学会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514403005026800772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深圳市计算机用户协会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51440300502676780Q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深圳市出版业协会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51440300C1754719XF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深圳市计量测试学会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51440300502677230E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深圳市会计学会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51440300502676481T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深圳市建材行业协会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51440300C175557712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深圳市高新技术产业协会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514403005026825316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深圳市中医药学会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51440300502675745W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深圳市服务贸易协会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51440300502689370E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深圳市有害生物防治协会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514403005026758416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深圳市环境保护产业协会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5144030050267905XD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深圳市审计学会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51440300502682283G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深圳市艺术摄影学会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51440300502683673D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深圳光彩事业促进会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514403005026837531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深圳市消防协会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514403005026872796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深圳市拍卖业协会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51440300502686946A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深圳市风景园林协会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514403005026762898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深圳市儿童福利会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514403005026892152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深圳市茂名商会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51440300502689290T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深圳市电子商会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514403005026899284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深圳市医疗器械行业协会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51440300502692932P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深圳市节能与资源综合利用专家联合会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（原深圳市节能专家联合会）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514403005026932226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深圳市科技中介同业公会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51440300502693636A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深圳市商标协会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51440300502694006C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深圳市绿色产业促进会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51440300792594491K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深圳市循环经济协会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51440300667088901C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深圳市老年协会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51440300670040343J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深圳市手机行业协会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51440300674810106J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深圳市人力资源服务协会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51440300674838627D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深圳市工程爆破协会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51440300676690136T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深圳市工业设计行业协会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514403006785656384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深圳市自行车行业协会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51440300685366506N</w:t>
            </w:r>
          </w:p>
        </w:tc>
        <w:tc>
          <w:tcPr>
            <w:tcW w:w="34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深圳市缝制设备行业协会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514403006925324025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深圳市现代服务外包产业促进会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51440300552105564P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深圳市成品油流通商会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51440300565706916T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深圳市工业表面处理行业协会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51440300567084006G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深圳市标识行业协会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51440300573105811L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深圳市应用经济研究会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51440300573132668M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深圳市CIO协会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51440300589199891N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深圳市大家乐公益文化促进会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514403000551307187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深圳市内衣行业协会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51440300071119543C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深圳市智慧城市研究会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51440300073356155P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深圳市预算与会计研究会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51440300075807335T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深圳市家政服务行业协会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51440300088299712F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深圳市财政学会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51440300078042120P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深圳市射箭协会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514403000807518151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深圳市职业健康协会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51440300082453248E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深圳市城市规划协会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51440300083875047E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深圳市绍兴越城商会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51440300084646908H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深圳市科技工作者联合会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51440300087030463U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深圳市公益救援志愿者联合会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51440300087849380C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深圳市果品行业协会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51440300087858375B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深圳市天津商会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5144030008832237XC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深圳市家居文化用品行业协会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51440300088261116Q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深圳市青年创业促进会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51440300088532916X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深圳国防科技工业协会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51440300306234416D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深圳市社区建设促进会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（原深圳市社区建设与区划促进会）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514403005026769918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深圳市计算机行业协会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51440300502677281N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深圳市仪器仪表与自动化行业协会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51440300502677054H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深圳台商协会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51440300502676318K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深圳市包装行业协会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51440300502676350Y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深圳市物业管理行业协会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514403005026761742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深圳市仪器仪表学会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51440300C175453385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51440300502676254M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深圳市信息行业协会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51440300502676617H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深圳市土木建筑学会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51440300678594375X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深圳市设计联合会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51440300C17548408D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深圳市标准化协会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51440300C175560108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深圳市安徽商会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514403005026827778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深圳市水务学会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514403005026761667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深圳市出租汽车协会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51440300C17546103E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深圳市武术协会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51440300C17546146U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深圳市乒乓球协会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51440300502675833B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深圳市食品行业协会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51440300502675825G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深圳市印刷行业协会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51440300502675884K</w:t>
            </w:r>
          </w:p>
        </w:tc>
        <w:tc>
          <w:tcPr>
            <w:tcW w:w="34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深圳市环境科学学会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514403005026824940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深圳市预防医学会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51440300C17545688B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深圳市义工联合会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514403005026824272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深圳市侨商国际联合会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51440300C1754655XT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深圳市群众文化学会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514403005026882399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深圳市酒类行业协会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51440300502688597A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深圳市地质矿业协会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514403005026894502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深圳市城市交通协会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51440300502689709R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深圳市收藏协会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514403005026908575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深圳市进出口商会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514403005026909026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深圳市房屋租赁行业协会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5144030050269089XD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深圳市管理咨询行业协会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51440300502692246D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深圳市机动车驾驶员培训行业协会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5144030050269214XY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深圳市科技企业孵化器协会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514403005026924305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深圳市气象减灾学会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51440300502692764M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深圳市室内设计师协会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51440300502693097H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深圳市种子同业商会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5144030050269361XF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深圳市防雷协会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51440300502693863F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深圳市家用电器行业协会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5144030050269388X2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深圳市国际会展合作促进会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514403005026941453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深圳市专利协会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51440300502694583P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深圳市翻译协会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51440300502694882M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深圳市蓝色海洋环境保护协会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51440300786576633L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深圳市信用担保同业公会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51440300790485128H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深圳市太阳能学会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51440300793877856R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深圳市版权协会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51440300668503222T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深圳市极限运动协会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51440300671861725Y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深圳市出入境检验检疫协会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67"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ascii="Segoe UI" w:hAnsi="Segoe UI" w:cs="Segoe UI"/>
                <w:color w:val="485A6A"/>
                <w:sz w:val="23"/>
                <w:szCs w:val="23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51440300671855317J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深圳市房地产中介协会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(原深圳市房地产经纪行业协会)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51440300676687201Q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深圳市洁净行业协会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5144030067667091XX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深圳市移动通信联合会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5144030068202712X7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深圳市曲艺家协会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51440300682019680N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深圳市生态经济促进会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51440300689422800L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深圳市卓越绩效管理促进会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51440300692546417A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深圳市电子竞技运动协会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514403006990825639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深圳市云计算产业协会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51440300555441248D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深圳市电子装备产业协会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51440300564215816J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深圳市社区卫生协会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51440300564218021C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深圳市体育竞赛与训练协会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51440300571981041K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深圳市茶叶流通协会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51440300574779869B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深圳市毽球协会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514403005747569235</w:t>
            </w:r>
          </w:p>
        </w:tc>
        <w:tc>
          <w:tcPr>
            <w:tcW w:w="34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深圳市紫金山文化促进会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5144030058274616XA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深圳市秧歌协会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514403005827459177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深圳市侨界文化艺术交流协会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51440300584073931R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深圳市残疾人服务业协会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5144030058564584XQ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深圳市河源商会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514403005891504066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深圳市医师协会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51440300057860829N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深圳市药师协会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514403000589861168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深圳市上饶商会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514403000703972854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深圳市物业管理学会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51440300071109177D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深圳市文化艺术培训行业协会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514403000692872813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深圳市龙川商会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514403000758308183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深圳市绿源环保志愿者协会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51440300084610032C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深圳市股票收藏协会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51440300085923022N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深圳市海外留学归国人员协会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51440300088577671N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深圳市老龄服务事业产业联合会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51440300088324260A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深圳市卫生和计划生育信息协会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51440300093960456U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深圳市陶瓷行业协会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514403000939358839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深圳市智慧交通产业促进会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5144030030596250XX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深圳市中小企业金融服务协会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514403003118782401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深圳市中小企业国际技术合作协会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514403003061756045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深圳市白蚁防治行业协会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51440300311829158M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深圳市网络与信息安全行业协会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51440300311896086D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深圳市食品工业协会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51440300311623678K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深圳市建筑门窗幕墙学会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514403003263242754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深圳市农业产业化龙头企业协会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51440300335049949W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深圳市互联网金融促进会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51440300335147282P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深圳市先进制造业促进会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514403003266172972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深圳市心理健康行业协会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51440300326610538D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深圳市营养师协会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51440300326643663K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深圳市生态农业促进会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51440300335085077Q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深圳市婚姻家庭文化促进会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51440300C17546744P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深圳市集邮协会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51440300C17600317F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深圳市分析测试协会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51440300502676027G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深圳市玩具行业协会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51440300C1755818XD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深圳市饮食服务行业协会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5144030050267809XA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深圳市医学会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51440300502679404H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深圳化学化工学会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51440300C17546584G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深圳市质量检验协会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51440300C175580837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深圳市抗衰老研究会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51440300502682056B</w:t>
            </w:r>
          </w:p>
        </w:tc>
        <w:tc>
          <w:tcPr>
            <w:tcW w:w="34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深圳市护理学会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51440300C175467282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深圳市知识产权研究会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51440300C17546330K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深圳市推广普通话协会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51440300C1754647X7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深圳市江西商会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51440300C17547130F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深圳市控制吸烟协会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51440300502675999R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深圳市会议展览业协会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5144030050268780XY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深圳市无线电行业协会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51440300502691438N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深圳市观鸟协会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51440300502693169A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深圳市健康促进协会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（原深圳市健康教育与健康促进协会）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51440300797956041G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深圳市知识界人士联谊会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51440300661003954K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深圳市科普志愿者协会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51440300671888039N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深圳市互联网技术应用协会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51440300678567721H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深圳市电子商务协会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51440300680399763W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深圳市虚拟现实产业联合会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514403006894131388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深圳市产品质量安全技术学会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514403006894036506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深圳市茶业协会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51440300578800944K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深圳市蓝天生态环保志愿者协会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514403005840947403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深圳市侨媛协会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514403005907293354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深圳市健康产业发展促进会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514403000551143986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深圳市全民健身促进会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51440300073383284Y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深圳市企业科技创新促进会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51440300083449240F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深圳产学研合作促进会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5144030030594132XX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深圳市青年摄影家协会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5144030030589640XR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深圳市知识产权联合会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51440300312036782U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深圳市药品零售流通行业协会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51440300326600049D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深圳市中小企业发展研究会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51440300319799168U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深圳市领航自驾游协会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51440300311766521A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深圳市医疗器械质量管理促进会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5144030031954275XF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深圳市远见家庭教育志愿服务协会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51440300319607808N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深圳市3D打印协会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51440300326423302L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深圳市生涯规划与发展协会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514403003353319016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深圳市团餐行业协会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51440300342672392X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深圳市营养健康学会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51440300342648640P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深圳市婺源商会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51440300335159064N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深圳市女性创业促进会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51440300335154861N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深圳市制服行业协会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51440300335152794Y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深圳市暖通净化行业协会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51440300335281916T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深圳市海洋产业协会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514403003353809658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深圳市九嶷古琴学会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514403003496960207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深圳市德康康复志愿服务协会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51440300335419129G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深圳市绿果果低碳环保志愿服务协会</w:t>
            </w: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（原深圳市绿果果低碳环保志愿者协会）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5144030034991952XW</w:t>
            </w:r>
          </w:p>
        </w:tc>
        <w:tc>
          <w:tcPr>
            <w:tcW w:w="34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深圳市企业人力资源发展促进会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514403003498824564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深圳市学前教育协会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51440300358755520U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深圳市家庭服务业发展协会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51440300359253178X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深圳市石墨烯协会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51440300359337742A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深圳市航空航天产业协会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5144030035939208XL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深圳市食品安全管理研究会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5144030035954440X0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深圳市人居环境研究会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51440300359536645U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深圳市金银珠宝创意产业协会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51440300MJL160028X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深圳市墙纸墙布行业协会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51440300MJL160036Q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深圳市航空运动协会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51440300MJL1600609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深圳市消毒清洁行业协会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51440300335159064N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深圳市整形美容行业协会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51440300335154861N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深圳市无人机行业协会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51440300319725660C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深圳市生物医药促进会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51440300359419609P</w:t>
            </w:r>
          </w:p>
        </w:tc>
        <w:tc>
          <w:tcPr>
            <w:tcW w:w="3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深圳市车辆技术与检测行业协会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514403005026918921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深圳市质量工程师学会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51440300786555402C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深圳市风筝协会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51440300MJL160183A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深圳市青少年国际交流促进会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51440300MJL160327U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深圳市智慧城市产业协会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51440300MJL1652241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深圳市城市更新开发企业协会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51440300MJL1655079</w:t>
            </w:r>
          </w:p>
        </w:tc>
        <w:tc>
          <w:tcPr>
            <w:tcW w:w="3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深圳市大众健身协会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51440300MJL160052E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深圳市商业保理协会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51440300MJL1755299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深圳市旅行社行业协会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51440300MJL1770578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深圳市专家人才联合会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51440300MJL160271Q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深圳市民防协会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51440300MJL17274XY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深圳市对外经济贸易与投资发展促进会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51440300MJL173398K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深圳市酒店业商会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51440300MJL163325B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深圳市商业美术设计促进会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5144030031193760XR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深圳市跨境电子商务协会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51440300MJL173021M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深圳市会展产业协会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51440300MJL168572N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深圳市数字创意与多媒体行业协会</w:t>
            </w: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（原深圳市多媒体行业协会）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51440300MJL177743J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深圳市公共服务设施维护协会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51440300MJL172344T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深圳市新三板上市企业协会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51440300051515530B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深圳市企业社会责任促进会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514403003119710820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深圳市时尚文化创意协会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51440300C17545610B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深圳市档案学会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51440300087852176P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深圳市环境监测协会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51440300502687295U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深圳市造价工程师协会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514403005026790250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深圳市无障碍环境促进会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51440300085990006H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深圳市网商协会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bCs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51440300326704737D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深圳市健康服务与传播促进会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51440300MJL1787463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深圳市银行机构安全防范协会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51440300MJL1665425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深圳市青少年体育发展促进会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514403005026940222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深圳市电力服务商会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514403003596104546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深圳市智慧安防商会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51440300MJL167668N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深圳市媒体研究会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51440300591878367M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深圳市低碳经济研究会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51440300MJL1661206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深圳市建筑电气与智能化协会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51440300MJL187634N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深圳市产业园区协会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51440300MJL1828768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深圳市停车技术企业行业协会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51440300MJL160298G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深圳市照明与显示工程行业协会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51440300311717500M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深圳市虫鼠防治协会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51440300MJL169858F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深圳市德善公益促进会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514403000539999542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深圳市汕头商会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51440300MJL1743234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深圳市剪纸艺术协会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51440300335145746X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深圳市代理记账行业协会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51440300MJL1817934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深圳市植物保护与土壤肥料行业协会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51440300068587944H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深圳市梅县商会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51440300MJL185516N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深圳市室内环境监测治理行业协会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51440300326642329R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深圳市守望心智障碍者家庭关爱协会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51440300064991691A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深圳市投资基金同业公会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51440300MJL1755374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深圳市电池行业协会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51440300C17546285J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深圳自动化学会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51440300MJL179554R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深圳市文化市场行业协会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51440300MJL1750517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深圳市人力资源管理协会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51440300060264876N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深圳市棒球协会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514403003266032742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深圳市文化创意行业协会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514403005026770894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深圳市城市规划学会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51440300067959822Y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深圳市泸州商会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51440300MJL183684Y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深圳市生态园林产业协会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51440300MJL1728030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深圳市创新产业促进会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51440300MJL176222R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深圳市应急管理学会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51440300MJL160263X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深圳市非物质文化遗产保护协会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51440300MJL1681935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深圳市暖通空调行业协会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51440300MJL1720965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深圳市众创空间协会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514403003062734820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深圳市节约用水促进会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51440300MJL184206D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深圳市医药商业协会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514403003496220217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深圳市慧之光关爱青少年志愿者协会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  <w:t>（原深圳市弘宇关爱青少年志愿者协会）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51440300MJL1602478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深圳市非公立医疗机构行业协会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51440300MJL1790602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深圳市小微企业发展促进会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51440300667065371C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深圳市印刷学会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51440300MJL182868D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深圳市电气安全物联网产业协会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514403005026930544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深圳市汽车经销商商会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51440300502689776P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深圳市针灸学会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5144030050267948X7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深圳市银行业协会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51440300502677628W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深圳市注册会计师协会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51440300785252338Q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深圳市半导体产业发展促进会</w:t>
            </w: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（原深圳市半导体照明产业发展促进会）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514403003061741697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深圳市平江商会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51440300335046991K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深圳市科技成果转化促进会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51440300064995609N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深圳市生命科技产学研资联盟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51440300MJL166884G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深圳市家装家居行业协会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51440300502692406L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深圳市期货同业协会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51440300MJL175254U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深圳市体育产业协会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51440300MJL179618P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深圳市中医经方协会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51440300MJL179036H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深圳市校服行业协会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51440300071785132A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深圳市蔬菜批发协会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5144030055386524XQ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深圳市工程师联合会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51440300502675577T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深圳市装饰行业协会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51440300MJL190753G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深圳市高校教育信息化学会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514403005642126907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深圳市道路危险货物运输行业协会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51440300342917767E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深圳市企业战略并购促进会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51440300358265820P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深圳市城市轨道交通协会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51440300693956119P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深圳市机器人协会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51440300C175559319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深圳市生态学会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51440300C17550997X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深圳市自行车运动协会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51440300C17546867Q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深圳市内部审计协会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51440300MJL196987N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深圳市供应链金融协会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51440300335007888T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深圳市教育培训行业协会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514403003264754284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深圳市巾帼志愿者协会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51440300MJL170410J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深圳市美发美容美妆行业协会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514403000870089361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深圳市电白商会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51440300MJL180184W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深圳市农产品国际流通协会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51440300502687885W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深圳狮子会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51440300699057835A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深圳市温州商会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Segoe UI" w:hAnsi="Segoe UI" w:cs="Segoe UI"/>
                <w:color w:val="485A6A"/>
                <w:szCs w:val="21"/>
              </w:rPr>
            </w:pPr>
            <w:r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514403000942487949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深圳市女企业家商会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51440300MJL173304X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深圳市养老服务业协会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51440300MJL178658L</w:t>
            </w:r>
          </w:p>
        </w:tc>
        <w:tc>
          <w:tcPr>
            <w:tcW w:w="3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深圳市人工智能行业协会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</w:tbl>
    <w:p>
      <w:pPr>
        <w:spacing w:line="540" w:lineRule="exact"/>
        <w:rPr>
          <w:rFonts w:ascii="黑体" w:hAnsi="宋体" w:eastAsia="黑体" w:cs="黑体"/>
          <w:bCs/>
          <w:szCs w:val="32"/>
        </w:rPr>
      </w:pPr>
    </w:p>
    <w:p>
      <w:pPr>
        <w:numPr>
          <w:ilvl w:val="0"/>
          <w:numId w:val="1"/>
        </w:numPr>
        <w:spacing w:line="540" w:lineRule="exact"/>
        <w:rPr>
          <w:rFonts w:ascii="黑体" w:hAnsi="宋体" w:eastAsia="黑体" w:cs="黑体"/>
          <w:bCs/>
          <w:szCs w:val="32"/>
        </w:rPr>
      </w:pPr>
      <w:r>
        <w:rPr>
          <w:rFonts w:hint="eastAsia" w:ascii="黑体" w:hAnsi="宋体" w:eastAsia="黑体" w:cs="仿宋_GB2312"/>
          <w:bCs/>
          <w:spacing w:val="10"/>
          <w:sz w:val="32"/>
          <w:szCs w:val="32"/>
        </w:rPr>
        <w:t>民办非企业单位239家</w:t>
      </w:r>
    </w:p>
    <w:tbl>
      <w:tblPr>
        <w:tblStyle w:val="5"/>
        <w:tblW w:w="83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835"/>
        <w:gridCol w:w="3477"/>
        <w:gridCol w:w="1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4"/>
              </w:rPr>
              <w:t>统一社会信用代码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4"/>
              </w:rPr>
              <w:t>民非名称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b/>
                <w:bCs/>
                <w:spacing w:val="1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10"/>
                <w:kern w:val="0"/>
                <w:sz w:val="24"/>
              </w:rPr>
              <w:t>列入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pacing w:val="1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10"/>
                <w:kern w:val="0"/>
                <w:sz w:val="24"/>
              </w:rPr>
              <w:t>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52440300699053260U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深圳市国视文化交流中心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524403005867352069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深圳市高歌文化艺术团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524403005977824387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深圳市南北同学艺术团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5244030059777178XF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深圳市爱子乐阅读馆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52440300599077687B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深圳市洪光京剧团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52440300055122240Q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深圳市阳光志愿者艺术团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52440300678561178U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深圳市鼎诚技术经济评价中心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524403006894056564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深圳市卓越质量品牌研究院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52440300555412834Y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深圳市开源互联网安全研究中心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524403005685011909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深圳市先进质量管理技术研究院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5244030057199546XL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深圳深循节能技术服务中心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52440300064992037Q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深圳市华康应用心理学研究所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5244030006498300X9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深圳市圆梦精密技术研究院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52440300G34800723U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深圳书城培训中心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52440300796634219J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深圳市宝山技工学校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52440300683790557M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深圳市中保国安职业培训中心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52440300695585198U</w:t>
            </w:r>
          </w:p>
        </w:tc>
        <w:tc>
          <w:tcPr>
            <w:tcW w:w="34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深圳市安科培训中心</w:t>
            </w:r>
          </w:p>
        </w:tc>
        <w:tc>
          <w:tcPr>
            <w:tcW w:w="10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5244030056573380XR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深圳市全员食品职业培训中心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52440300567071598U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深圳市润迅培训中心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52440300746649172Y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深圳慈善公益网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5244030066269120XX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深圳市鹏星社会工作服务社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524403006700045374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深圳市北斗社会工作服务中心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52440300671899790L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深圳市希望社工服务中心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52440300671853231T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深圳市百合居家养老服务社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52440300672990393Y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深圳市红树林社工服务社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52440300676692262J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深圳市创乐福居家养老服务中心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52440300671880440M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深圳市新现代社工服务中心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52440300685364615Q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深圳市温馨社工服务中心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52440300685394363X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深圳市融雪盛平社工服务中心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52440300687586078M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深圳市慈卫公益事业发展中心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52440300689402711G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深圳市安澜社工服务社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52440300693959512B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深圳市残友社工服务社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524403006990735799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深圳市恩派非营利组织发展中心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52440300555444246R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深圳市仁善康复福利院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52440300562763405D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深圳市信实公益服务发展中心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52440300585642526M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深圳市博思家庭教育指导中心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52440300587922548J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深圳市德美和谐社区促进中心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524403005918847674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深圳市悦之就业困难援助中心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（原深圳市悦之就业困难救助中心）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524403005967655809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深圳市创新企业社会责任促进中心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52440300597771413N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深圳市臻佳社工服务中心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524403000561577368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深圳市明善公益事业发展中心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52440300577668339R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深圳市阳光家庭综合服务中心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52440300587920171T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深圳市绿典环保促进中心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5244030074123295XA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深圳市钟表与智能穿戴研究院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5244030075254246XN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深圳市妇女儿童心理健康服务中心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5244030075568894XG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深圳市普华博睿公共管理和行业标准化研究中心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524403006718933561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深圳市协康残疾人康复服务中心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52440300672951239X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深圳市民爱残疾人综合服务中心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524403006837969326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深圳市中小科技企业发展促进中心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5244030056706745XN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深圳市快乐成长家庭教育指导中心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52440300589166563Q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深圳市众信电子商务交易保障促进中心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52440300060289117C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深圳市深洪新经济综合发展研究所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52440300072538571Y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深圳市英葵教育服务中心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524403000824640002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深圳市英特教育培训中心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52440300665850464K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深圳市红叶艺术团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5244030058561949XR</w:t>
            </w:r>
          </w:p>
        </w:tc>
        <w:tc>
          <w:tcPr>
            <w:tcW w:w="34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深圳市希望之光艺术团</w:t>
            </w:r>
          </w:p>
        </w:tc>
        <w:tc>
          <w:tcPr>
            <w:tcW w:w="10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524403000578627364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深圳市小龙人艺术团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524403000725472670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深圳市弘爱阅读推广中心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52440300081875705C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深圳市春天颂美术馆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52440300080766056K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</w:t>
            </w:r>
            <w:r>
              <w:rPr>
                <w:rFonts w:hint="eastAsia" w:ascii="宋体" w:hAnsi="宋体" w:cs="宋体"/>
                <w:spacing w:val="10"/>
                <w:kern w:val="0"/>
                <w:sz w:val="22"/>
                <w:szCs w:val="22"/>
              </w:rPr>
              <w:t>龢</w:t>
            </w:r>
            <w:r>
              <w:rPr>
                <w:rFonts w:hint="eastAsia" w:ascii="仿宋_GB2312" w:hAnsi="仿宋_GB2312" w:eastAsia="仿宋_GB2312" w:cs="仿宋_GB2312"/>
                <w:spacing w:val="10"/>
                <w:kern w:val="0"/>
                <w:sz w:val="22"/>
                <w:szCs w:val="22"/>
              </w:rPr>
              <w:t>手指书画研究院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52440300088349951L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深圳市民族风采艺术团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52440300750464971C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深圳市全程心理卫生研究所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524403006990838227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深圳市中鹏智创新管理研究院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524403005521373476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深圳市科联专家服务中心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52440300580087527D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深圳市紫荆博商管理科学研究院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52440300071751100R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深圳市华商企业创新发展研究院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52440300080777978X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深圳市华鼎科技发展战略研究院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524403000882919131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深圳市创新设计研究院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52440300778780562P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深圳市装饰行业协会培训中心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524403007917167924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深圳市海纳培训中心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52440300591855819T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深圳市社协培训中心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52440300062735985G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深圳市知信职业培训中心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52440300082461176U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深圳市深水水务职业培训中心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5244030067188891XJ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深圳市升阳升社会工作服务社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524403006820244633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深圳市市民情感护理中心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524403006837712178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深圳市日月社会工作服务社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52440300692531485C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深圳市仁和社会工作服务中心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524403006990783025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深圳市美德社工服务社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52440300550320340Y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深圳市现代公益组织研究与评估中心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52440300585638228E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深圳市启爱青少年音乐发展互助中心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524403005891814994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深圳市残友无障碍出行服务中心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52440300051504938Q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深圳市思晨社会工作服务社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52440300055148643K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深圳市青春家园社会工作服务中心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524403000589764601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深圳市卫宁读写障碍服务中心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52440300076905279W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深圳市昊风格垃圾分类推广促进中心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5244030008078190X4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深圳市天平公共服务促进中心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52440300088615551H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深圳市世纪未来心瘾干预中心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52440300741216650W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深圳家具研究开发院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52440300748862508F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深圳市房地产研究中心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52440300671871624T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深圳市全民安全生产研究院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524403006748416233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深圳市职康残疾人服务中心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52440300570005030X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深圳市爱康之家大病关怀中心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524403006718959411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深圳市童话艺术团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</w:rPr>
              <w:t>524403005538555781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深圳市彩虹动漫研究发展中心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524403000527893498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深圳市霞光京剧团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524403007604752286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深圳市灵通心理科学研究所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52440300571962983M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深圳市中环能节能减排促进中心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524403000627237572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深圳市播瑞歌应用心理学研究所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52440300790455762T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深圳市桃源社区公益事业发展中心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524403006641674796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深圳市社联社工服务中心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524403006700467960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深圳市东西方社工服务社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524403006700082471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深圳市春雨社会工作服务社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524403006837863205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深圳市志远社会工作服务社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52440300584083953N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深圳市心之海残友心理援助服务中心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52440300584067494Y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深圳市城市有爱家庭援助中心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52440300589192278J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深圳市华龄老年服务中心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52440300051503628F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深圳市新世纪创业就业促进中心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5244030039848223XL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深圳市鹏城社会组织信息中心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524403003193510996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深圳市有益家健康促进中心</w:t>
            </w: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（原深圳市有益家养老关怀服务中心）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52440300319551453B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深圳市芙蓉青年服务中心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524403003197247051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深圳市华康博爱社工服务中心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52440300326348517E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深圳市时光树生命关爱服务中心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52440300335171282G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深圳市两杯水手语研究中心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524403000941843486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深圳市蓝海法律查明和商事调解中心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  <w:t>（原深圳市蓝海现代法律服务发展中心）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52440300066320285B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深圳市新世纪妇幼健康促进中心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5244030008701480X7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深圳市智慧海安全救援服务中心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52440300305828415M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深圳市春风应激干预服务中心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524403003193232747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深圳市恒绿低碳发展促进中心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52440300671862306D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深圳市鹏城之约婚恋指导服务中心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524403006853890626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深圳市联创知识产权服务中心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52440300699079487R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深圳市绿创人居环境促进中心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52440300558664201D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深圳市华亚区域经济发展服务中心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524403005840886071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深圳市中孵产业园发展中心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52440300071119033U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深圳市公共资源拍卖中心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52440300080760631Q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深圳市深港科技金融发展中心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52440300306188851N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深圳市科创标准服务中心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5244030045574847XQ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深圳思达培训中心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52440300754287722P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深圳科讯人才培训中心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52440300760497953F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深圳市龙华中英文实验学校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52440300342826902Y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深圳经济特区社会工作学院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52440300358230265T</w:t>
            </w:r>
          </w:p>
        </w:tc>
        <w:tc>
          <w:tcPr>
            <w:tcW w:w="34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深圳市福星说唱艺术团</w:t>
            </w:r>
          </w:p>
        </w:tc>
        <w:tc>
          <w:tcPr>
            <w:tcW w:w="10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52440300359209943A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深圳市标新科普研究院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52440300359455167A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深圳市乐颐社会工作服务中心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524403003594131001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深圳市投石企业智库研究院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524403003596262297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深圳市二十一世纪教育研究院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52440300689407133T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深圳华夏民族管弦乐团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52440300587928667J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深圳市十二月舞蹈艺术团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52440300060288552G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深圳市安志顺打击乐艺术团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524403003985680412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深圳市心灵壹壹玖危机干预中心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52440300342823592U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深圳市微米公益传媒与信息发展中心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52440300349885921G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深圳市民艺艺术团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52440300085745887F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深圳市赛欣瑞科技创新中心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5244030032626396X7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深圳市绿航星际太空科技研究院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  <w:t>（原深圳市太空科技南方研究院）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5244030032653626XM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深圳市国新南方知识产权研究院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52440300349778827Q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深圳市维度统计与大数据研究院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524403006820256180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深圳市博维职业培训中心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524403006925097397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深圳市中家职业技能培训学校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524403000743523836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深圳市卓越质量培训中心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52440300078018809A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深圳市民福社会福利职业技能培训中心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524403005627815155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深圳市橄榄树残友互助中心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52440300594344416H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深圳市创新谷社会服务发展中心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（原深圳市太平洋社会工作服务中心）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524403000589641444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深圳市创意谷公益文化发展中心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52440300085728905W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深圳市四叶草自闭症家长支持中心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524403000857122179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深圳市心德家庭和谐促进中心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52440300088677816T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深圳市爱迪公益事业服务中心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52440300311745907P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深圳市金凤凰婚姻家庭社会服务中心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52440300326518483H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深圳市永善缘素食文化推广中心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52440300326598604M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深圳市环宇社区公益事业服务中心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5244030033512227XK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深圳市华睿源教育公益事业发展中心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524403003352642948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深圳市怡和楷青少年服务中心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524403003429402549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深圳市同龄同行青年服务中心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52440300342887764M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深圳市智家喜憨儿成长关爱中心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52440300349647886T</w:t>
            </w:r>
          </w:p>
        </w:tc>
        <w:tc>
          <w:tcPr>
            <w:tcW w:w="34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深圳市中国慈展会发展中心</w:t>
            </w:r>
          </w:p>
        </w:tc>
        <w:tc>
          <w:tcPr>
            <w:tcW w:w="10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5244030035000540XG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深圳市启善社会工作服务中心</w:t>
            </w: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（原深圳市爱心计划社会工作服务中心）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524403003499547206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深圳市红花草社会工作服务中心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524403003059639403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深圳市大爱糖尿病关爱中心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5244030073305118XD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深圳市现代法商研究院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524403003058378564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深圳市中创创业研究院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52440300398555451C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b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深圳市汇贤公共服务促进中心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52440300319709070M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深圳市绿色低碳发展促进中心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52440300577672290T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深圳市中新运动俱乐部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52440300088292158E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深圳市前景科技创新系统研究院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524403003590806923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深圳市利民社会工作服务中心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524403005554264350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深圳市博弈围棋俱乐部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52440300678587917T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深圳市金立康居家养老服务中心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52440300MJL1606507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深圳市心语应急医疗救护促进中心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52440300MJL160706A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深圳市穗江社会工作服务中心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52440300MJL160757J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深圳市华商管理创新研究院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52440300MJL1650999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深圳市幸福和谐继承服务中心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52440300MJL165582Y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深圳市春之声艺术团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52440300MJL166200N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深圳市家韵心理研究所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52440300MJL1669641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0"/>
                <w:szCs w:val="20"/>
              </w:rPr>
              <w:t>深圳市第一反应人应急救护志愿服务中心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52440300MJL167254F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深圳市博思特殊儿童康复中心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52440300MJL168214J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深圳市失而复得失物招领服务中心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52440300MJL171384L</w:t>
            </w:r>
          </w:p>
        </w:tc>
        <w:tc>
          <w:tcPr>
            <w:tcW w:w="3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深圳市益群社会服务创新与发展中心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52440300MJL165558E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深圳市中绿城节能环保促进中心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52440300MJL170728A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深圳市品质消费研究院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52440300051530685X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深圳市花如雨民族艺术团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52440300MJL175692D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深圳市社创星社会企业发展促进中心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52440300MJL175385L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深圳市厚德世家养老事业促进中心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52440300MJL17290X3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深圳市深联产业转移促进中心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52440300MJL168505M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深圳市源力航空航天科技研究院</w:t>
            </w:r>
          </w:p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（原深圳市源力航空科技研究院）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52440300306296625G</w:t>
            </w:r>
          </w:p>
        </w:tc>
        <w:tc>
          <w:tcPr>
            <w:tcW w:w="34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深圳市九州企业战略研究院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52440300MJL179028K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深圳市乐生活妇儿健康促进中心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52440300349835481K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深圳市屹起青少年成长指导中心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52440300MJL16546XT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深圳市佳音留守儿童关爱中心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52440300MJL1791087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深圳市筑梦关爱老人服务中心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52440300MJL1801091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深圳市六朵梅黄梅戏剧团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52440300MJL1743156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深圳市德之源社会工作服务中心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5244030034282697XR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深圳市大美青少年成长发展指导中心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52440300087915122C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深圳市星中汇安防职业技能培训中心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52440300MJL181734X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深圳市宏略创新管理研究院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52440300MJL1797656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深圳市小黄人应急救护发展中心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（原深圳市深南应急救护发展中心）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52440300311824138C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深圳市红十字应急救护培训中心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52440300MJL1683539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深圳市王魁太极拳研究院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52440300555418144K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深圳市鹏星家庭暴力防护中心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52440300MJL171368Y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深圳市公信社会组织研究与评估中心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52440300311774863U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深圳市侨商智库研究院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52440300060263523W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深圳市雪莲花艺术团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52440300MJL173988H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深圳市优益社会服务发展中心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52440300589153519Q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深圳市点点青少年药物成瘾关爱中心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52440300MJL1788429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深圳市南电粤鹏节能环保研究院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52440300MJL172897J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深圳市积谷老龄公益事业发展中心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5244030034292406XR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深圳市蓝青教育科学研究院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52440300MJL166921K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深圳市钱诚互联网金融研究院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52440300MJL168644C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深圳市社福社会工作督导与评测发展中心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52440300MJL173910H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深圳市微幸福邻里关爱促进中心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52440300MJL165902D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深圳市新能源车辆应用推广中心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2"/>
                <w:szCs w:val="22"/>
              </w:rPr>
              <w:t>（原深圳市新能源物流车辆应用推广中心）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52440300MJL181419A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深圳市品牌建设促进中心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52440300MJL180651R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深圳市谐和医患关系协调中心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52440300MJL175270E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深圳市聚智幸福研究院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52440300MJL1795974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深圳市点亮心光社会工作服务中心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52440300MJL193479N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深圳市广弘公益事业服务中心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52440300MJL18189X7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深圳市挚诚社会工作服务社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52440300MJL1877222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深圳市启辰社会工作发展中心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52440300MJL195634W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深圳市美格尔医疗技术研究院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52440300MJL187829D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深圳市慈怀社会工作服务中心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52440300MJL185188A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深圳市先导科技产业促进中心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52440300061422610D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深圳市科创企业服务中心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52440300342926129U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深圳市善若公益组织创新促进中心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52440300MJL187802M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深圳市千穗园社工服务社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52440300MJL178826K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深圳市梦想家科普教育中心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52440300MJL1973816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深圳市雨润书画院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52440300MJL179546U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深圳市阜兴社会工作服务中心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52440300MJL16714X6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深圳市国房人居环境研究院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52440300MJL170648N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深圳市有你教育公益事业发展中心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524403006685129549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深圳骏艺艺术培训学校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52440300MJL1663665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深圳市笑满堂艺术团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rPr>
                <w:rFonts w:asci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Segoe UI" w:hAnsi="Segoe UI" w:cs="Segoe UI"/>
                <w:color w:val="485A6A"/>
                <w:szCs w:val="21"/>
              </w:rPr>
            </w:pPr>
            <w:r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  <w:t>524403006803952607</w:t>
            </w:r>
          </w:p>
        </w:tc>
        <w:tc>
          <w:tcPr>
            <w:tcW w:w="3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深圳市任达爱心护理院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</w:tbl>
    <w:p>
      <w:pPr>
        <w:spacing w:line="540" w:lineRule="exact"/>
        <w:rPr>
          <w:rFonts w:ascii="黑体" w:hAnsi="宋体" w:eastAsia="黑体" w:cs="黑体"/>
          <w:szCs w:val="32"/>
        </w:rPr>
      </w:pPr>
    </w:p>
    <w:p>
      <w:pPr>
        <w:spacing w:line="540" w:lineRule="exact"/>
        <w:rPr>
          <w:rFonts w:ascii="黑体" w:hAnsi="宋体" w:eastAsia="黑体" w:cs="黑体"/>
          <w:szCs w:val="32"/>
        </w:rPr>
      </w:pPr>
    </w:p>
    <w:p>
      <w:pPr>
        <w:spacing w:line="540" w:lineRule="exact"/>
        <w:rPr>
          <w:rFonts w:ascii="黑体" w:hAnsi="宋体" w:eastAsia="黑体" w:cs="黑体"/>
          <w:szCs w:val="32"/>
        </w:rPr>
      </w:pPr>
    </w:p>
    <w:p>
      <w:pPr>
        <w:spacing w:line="540" w:lineRule="exact"/>
        <w:rPr>
          <w:rFonts w:ascii="黑体" w:hAnsi="宋体" w:eastAsia="黑体" w:cs="黑体"/>
          <w:szCs w:val="32"/>
        </w:rPr>
      </w:pPr>
    </w:p>
    <w:p>
      <w:pPr>
        <w:spacing w:line="540" w:lineRule="exact"/>
        <w:rPr>
          <w:rFonts w:ascii="黑体" w:hAnsi="宋体" w:eastAsia="黑体" w:cs="黑体"/>
          <w:szCs w:val="32"/>
        </w:rPr>
      </w:pPr>
    </w:p>
    <w:p>
      <w:pPr>
        <w:spacing w:line="540" w:lineRule="exact"/>
        <w:rPr>
          <w:rFonts w:ascii="黑体" w:hAnsi="宋体" w:eastAsia="黑体" w:cs="黑体"/>
          <w:szCs w:val="32"/>
        </w:rPr>
      </w:pPr>
    </w:p>
    <w:p>
      <w:pPr>
        <w:spacing w:line="540" w:lineRule="exact"/>
        <w:rPr>
          <w:rFonts w:ascii="仿宋_GB2312" w:eastAsia="仿宋_GB2312" w:cs="仿宋_GB2312"/>
          <w:b/>
          <w:szCs w:val="32"/>
        </w:rPr>
      </w:pPr>
      <w:r>
        <w:rPr>
          <w:rFonts w:hint="eastAsia" w:ascii="黑体" w:hAnsi="宋体" w:eastAsia="黑体" w:cs="黑体"/>
          <w:spacing w:val="10"/>
          <w:sz w:val="32"/>
          <w:szCs w:val="32"/>
        </w:rPr>
        <w:t>三、</w:t>
      </w:r>
      <w:r>
        <w:rPr>
          <w:rFonts w:hint="eastAsia" w:ascii="黑体" w:hAnsi="宋体" w:eastAsia="黑体" w:cs="仿宋_GB2312"/>
          <w:bCs/>
          <w:spacing w:val="10"/>
          <w:sz w:val="32"/>
          <w:szCs w:val="32"/>
        </w:rPr>
        <w:t>基金会21家</w:t>
      </w:r>
    </w:p>
    <w:tbl>
      <w:tblPr>
        <w:tblStyle w:val="5"/>
        <w:tblW w:w="85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835"/>
        <w:gridCol w:w="3685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4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24"/>
              </w:rPr>
              <w:t>基金会名称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spacing w:val="1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spacing w:val="10"/>
                <w:kern w:val="0"/>
                <w:sz w:val="24"/>
              </w:rPr>
              <w:t>列入批次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53440300697106584D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深圳市郑卫宁慈善基金会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5344030057313089XG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spacing w:val="10"/>
                <w:kern w:val="0"/>
                <w:sz w:val="22"/>
                <w:szCs w:val="22"/>
              </w:rPr>
              <w:t>深圳市关爱行动公益基金会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534403005879371259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深圳市马洪经济研究发展基金会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5344030059431652XK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深圳市华强公益基金会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53440300058998352B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深圳市志愿服务基金会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第二批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53440300050469413H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深圳市红树林湿地保护基金会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53440300586723766J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深圳市龙越慈善基金会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53440300589185166G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深圳市南方科技大学教育基金会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第三批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5344030059189149X9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深圳市花样盛年慈善基金会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534403000515455372</w:t>
            </w:r>
          </w:p>
        </w:tc>
        <w:tc>
          <w:tcPr>
            <w:tcW w:w="368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深圳市阳光心理健康基金会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53440300051546644N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深圳市远见教育发展基金会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第四批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534403000627264133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深圳市绿色低碳发展基金会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53440300087001750C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深圳市国际交流合作基金会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53440300MJL17709XA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深圳市一个地球自然基金会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第五批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53440300MJL1715283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深圳市德纳慈善基金会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53440300082492431L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深圳市颐仁中医基金会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53440300MJL1673858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深圳市亦行无障碍服务基金会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53440300311988204D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深圳市心衣公益基金会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53440300567057518C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深圳壹基金公益基金会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spacing w:val="10"/>
                <w:kern w:val="0"/>
                <w:sz w:val="22"/>
              </w:rPr>
              <w:t>第六批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  <w:t>514403005026883780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深圳市慈善会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  <w:t>534403003498123197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深圳市桃花源生态保护基金会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10"/>
                <w:kern w:val="0"/>
                <w:sz w:val="22"/>
                <w:szCs w:val="22"/>
              </w:rPr>
              <w:t>第七批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E761D"/>
    <w:multiLevelType w:val="multilevel"/>
    <w:tmpl w:val="5DAE761D"/>
    <w:lvl w:ilvl="0" w:tentative="0">
      <w:start w:val="1"/>
      <w:numFmt w:val="decimal"/>
      <w:lvlText w:val="%1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AE7628"/>
    <w:multiLevelType w:val="multilevel"/>
    <w:tmpl w:val="5DAE7628"/>
    <w:lvl w:ilvl="0" w:tentative="0">
      <w:start w:val="1"/>
      <w:numFmt w:val="decimal"/>
      <w:lvlText w:val="%1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DAE766A"/>
    <w:multiLevelType w:val="multilevel"/>
    <w:tmpl w:val="5DAE766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1E"/>
    <w:rsid w:val="000B69D9"/>
    <w:rsid w:val="0044781E"/>
    <w:rsid w:val="1EC7FBE7"/>
    <w:rsid w:val="AFF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rFonts w:hint="default" w:ascii="Times New Roman" w:hAnsi="Times New Roman" w:cs="Times New Roman"/>
      <w:b/>
    </w:rPr>
  </w:style>
  <w:style w:type="character" w:styleId="8">
    <w:name w:val="FollowedHyperlink"/>
    <w:basedOn w:val="6"/>
    <w:semiHidden/>
    <w:unhideWhenUsed/>
    <w:qFormat/>
    <w:uiPriority w:val="0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0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1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2">
    <w:name w:val="批注框文本 Char"/>
    <w:basedOn w:val="6"/>
    <w:link w:val="2"/>
    <w:semiHidden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3">
    <w:name w:val="15"/>
    <w:basedOn w:val="6"/>
    <w:qFormat/>
    <w:uiPriority w:val="0"/>
    <w:rPr>
      <w:rFonts w:hint="default" w:ascii="Calibri" w:hAnsi="Calibri" w:cs="Calibri"/>
    </w:rPr>
  </w:style>
  <w:style w:type="character" w:customStyle="1" w:styleId="14">
    <w:name w:val="页眉 Char1"/>
    <w:basedOn w:val="6"/>
    <w:qFormat/>
    <w:uiPriority w:val="0"/>
    <w:rPr>
      <w:kern w:val="2"/>
      <w:sz w:val="18"/>
    </w:rPr>
  </w:style>
  <w:style w:type="character" w:customStyle="1" w:styleId="15">
    <w:name w:val="页脚 Char1"/>
    <w:basedOn w:val="6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21</Pages>
  <Words>3896</Words>
  <Characters>22211</Characters>
  <Lines>185</Lines>
  <Paragraphs>52</Paragraphs>
  <TotalTime>0</TotalTime>
  <ScaleCrop>false</ScaleCrop>
  <LinksUpToDate>false</LinksUpToDate>
  <CharactersWithSpaces>26055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2019-11-22T18:21:00Z</dcterms:created>
  <dc:creator>罗梦岚</dc:creator>
  <cp:lastModifiedBy>郑锦婷</cp:lastModifiedBy>
  <dcterms:modified xsi:type="dcterms:W3CDTF">2024-02-27T10:00:40Z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D293B0324B6437B64842DD65B00E2702</vt:lpwstr>
  </property>
</Properties>
</file>