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招标公告附件1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rPr>
          <w:rFonts w:ascii="黑体" w:hAnsi="黑体" w:eastAsia="黑体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ind w:firstLine="1154" w:firstLineChars="250"/>
        <w:rPr>
          <w:rFonts w:ascii="宋体" w:hAnsi="宋体" w:cs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法定代表人（负责人）资格证明书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rPr>
          <w:rFonts w:ascii="宋体" w:hAnsi="宋体" w:cs="宋体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同志，现任我单位 职务，为法定代表人（负责人），特此证明。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有效日期：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签发日期：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附：代表人性别：    年龄：    身份证号码：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营业执照号码：           经济性质：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ind w:firstLine="680" w:firstLineChars="2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说明：1、法定代表人为企业事业单位、国家机关、社会团体的主要负责人。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 xml:space="preserve">         2、内容必须填写真实、清楚，涂改无效，不得转让、买卖。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rPr>
          <w:rFonts w:ascii="宋体" w:hAnsi="宋体" w:cs="宋体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ind w:firstLine="850" w:firstLineChars="25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注：要求必须提供法定代表人（负责人）身份证复印件（正反两面）。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</w:pPr>
      <w:r>
        <w:rPr>
          <w:rFonts w:hint="eastAsia"/>
        </w:rPr>
        <w:t xml:space="preserve">                      投标人（公章）：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ind w:firstLine="3910" w:firstLineChars="115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法定代表人（签字或盖章）：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C22CF"/>
    <w:rsid w:val="6F3C22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2023-08-18T12:02:00Z</dcterms:created>
  <dc:creator>郑锦婷</dc:creator>
  <cp:lastModifiedBy>郑锦婷</cp:lastModifiedBy>
  <dcterms:modified xsi:type="dcterms:W3CDTF">2023-08-18T12:03:19Z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