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（社会组织名称）关于找回社会组织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深圳市民政</w:t>
      </w:r>
      <w:bookmarkStart w:id="0" w:name="_GoBack"/>
      <w:bookmarkEnd w:id="0"/>
      <w:r>
        <w:rPr>
          <w:rFonts w:hint="eastAsia" w:ascii="仿宋_GB2312" w:hAnsi="仿宋_GB2312" w:eastAsia="仿宋_GB2312" w:cs="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备注：以上申请经法定代表人签字并加盖社会组织公章后扫描或拍照发送至610742434@qq.com邮箱，工作人员将在5个工作日内回复邮件。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DM4YTFkYWU3ZmYzNzk4Y2VmNDE0OTliN2ZkZDQifQ=="/>
    <w:docVar w:name="KSO_WPS_MARK_KEY" w:val="b0d52cc3-54c1-48aa-a3ed-799d2739a642"/>
  </w:docVars>
  <w:rsids>
    <w:rsidRoot w:val="73680C83"/>
    <w:rsid w:val="2AA32158"/>
    <w:rsid w:val="7368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208</Characters>
  <Lines>0</Lines>
  <Paragraphs>0</Paragraphs>
  <TotalTime>11</TotalTime>
  <ScaleCrop>false</ScaleCrop>
  <LinksUpToDate>false</LinksUpToDate>
  <CharactersWithSpaces>269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2020-12-22T02:55:00Z</dcterms:created>
  <dc:creator>杜伟。</dc:creator>
  <cp:lastModifiedBy>郑培伟</cp:lastModifiedBy>
  <dcterms:modified xsi:type="dcterms:W3CDTF">2023-02-03T08:31:44Z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255628994E52405BAD0899F68E749903</vt:lpwstr>
  </property>
</Properties>
</file>