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pacing w:val="10"/>
          <w:sz w:val="32"/>
          <w:szCs w:val="32"/>
        </w:rPr>
      </w:pPr>
      <w:r>
        <w:rPr>
          <w:rFonts w:hint="eastAsia" w:ascii="黑体" w:hAnsi="黑体" w:eastAsia="黑体"/>
          <w:spacing w:val="10"/>
          <w:sz w:val="32"/>
          <w:szCs w:val="32"/>
        </w:rPr>
        <w:t>附件</w:t>
      </w:r>
      <w:r>
        <w:rPr>
          <w:rFonts w:ascii="黑体" w:hAnsi="黑体" w:eastAsia="黑体"/>
          <w:spacing w:val="10"/>
          <w:sz w:val="32"/>
          <w:szCs w:val="32"/>
        </w:rPr>
        <w:t>3</w:t>
      </w:r>
    </w:p>
    <w:p>
      <w:pPr>
        <w:widowControl/>
        <w:spacing w:line="360" w:lineRule="auto"/>
        <w:jc w:val="center"/>
        <w:rPr>
          <w:rFonts w:ascii="方正小标宋简体" w:hAnsi="方正小标宋简体" w:eastAsia="方正小标宋简体" w:cs="方正小标宋简体"/>
          <w:b/>
          <w:sz w:val="44"/>
          <w:szCs w:val="44"/>
        </w:rPr>
      </w:pPr>
      <w:bookmarkStart w:id="0" w:name="_GoBack"/>
      <w:r>
        <w:rPr>
          <w:rFonts w:hint="eastAsia" w:ascii="方正小标宋简体" w:hAnsi="方正小标宋简体" w:eastAsia="方正小标宋简体" w:cs="方正小标宋简体"/>
          <w:kern w:val="0"/>
          <w:sz w:val="44"/>
          <w:szCs w:val="44"/>
        </w:rPr>
        <w:t>政府采购投标及履约承诺函</w:t>
      </w:r>
    </w:p>
    <w:bookmarkEnd w:id="0"/>
    <w:p>
      <w:pPr>
        <w:rPr>
          <w:rFonts w:ascii="仿宋_GB2312" w:hAnsi="Times New Roman"/>
          <w:sz w:val="32"/>
          <w:szCs w:val="32"/>
        </w:rPr>
      </w:pPr>
    </w:p>
    <w:p>
      <w:pPr>
        <w:spacing w:line="520" w:lineRule="exact"/>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致：深圳市社会组织管理局</w:t>
      </w:r>
    </w:p>
    <w:p>
      <w:pPr>
        <w:spacing w:line="520" w:lineRule="exact"/>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我单位承诺：</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1.我单位本招标项目所提供的货物或服务未侵犯知识产权。</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2.我单位参与本项目投标前三年内，在经营活动中没有重大违法记录。</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3.我单位参与本项目政府采购活动时不存在被有关部门禁止参与政府采购活动且在有效期内的情况。</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4.我单位具备《中华人民共和国政府采购法》第二十二条第一款规定的六项条件。</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5.我单位未被列入失信被执行人、重大税收违法案件当事人名单、政府采购严重违法失信行为记录名单。</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7.我单位如果中标，做到守信，不偷工减料，依照本项目招标文件需求内容、签署的采购合同及本公司在投标中所作的一切承诺履约。项目验收达到全部指标合格，力争优良。</w:t>
      </w:r>
    </w:p>
    <w:p>
      <w:pPr>
        <w:spacing w:line="520" w:lineRule="exact"/>
        <w:ind w:firstLine="640" w:firstLineChars="2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20" w:lineRule="exact"/>
        <w:ind w:firstLine="480" w:firstLineChars="15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520" w:lineRule="exact"/>
        <w:ind w:firstLine="480" w:firstLineChars="15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10.我单位承诺不非法转包、分包。</w:t>
      </w:r>
    </w:p>
    <w:p>
      <w:pPr>
        <w:spacing w:line="520" w:lineRule="exact"/>
        <w:ind w:firstLine="480" w:firstLineChars="15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以上承诺，如有违反，愿依照国家相关法律处理，并承担由此给采购人带来的损失。</w:t>
      </w:r>
    </w:p>
    <w:p>
      <w:pPr>
        <w:spacing w:line="520" w:lineRule="exact"/>
        <w:rPr>
          <w:rFonts w:ascii="仿宋_GB2312" w:hAnsi="仿宋_GB2312" w:eastAsia="仿宋_GB2312" w:cs="仿宋_GB2312"/>
          <w:color w:val="000000"/>
          <w:spacing w:val="10"/>
          <w:kern w:val="0"/>
          <w:sz w:val="30"/>
          <w:szCs w:val="30"/>
        </w:rPr>
      </w:pPr>
    </w:p>
    <w:p>
      <w:pPr>
        <w:spacing w:line="520" w:lineRule="exact"/>
        <w:ind w:firstLine="3200" w:firstLineChars="10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投标项目名称：</w:t>
      </w:r>
    </w:p>
    <w:p>
      <w:pPr>
        <w:spacing w:line="520" w:lineRule="exact"/>
        <w:ind w:firstLine="3200" w:firstLineChars="10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投标人：</w:t>
      </w:r>
    </w:p>
    <w:p>
      <w:pPr>
        <w:spacing w:line="520" w:lineRule="exact"/>
        <w:ind w:firstLine="3200" w:firstLineChars="10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法定代表人或其委托代理人：</w:t>
      </w:r>
    </w:p>
    <w:p>
      <w:pPr>
        <w:spacing w:line="520" w:lineRule="exact"/>
        <w:ind w:firstLine="3200" w:firstLineChars="10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联系方式：</w:t>
      </w:r>
    </w:p>
    <w:p>
      <w:pPr>
        <w:spacing w:line="520" w:lineRule="exact"/>
        <w:ind w:firstLine="3200" w:firstLineChars="1000"/>
        <w:rPr>
          <w:rFonts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 xml:space="preserve">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D2416"/>
    <w:rsid w:val="05BD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2022-09-09T07:06:00Z</dcterms:created>
  <dc:creator>郑锦婷</dc:creator>
  <cp:lastModifiedBy>郑锦婷</cp:lastModifiedBy>
  <dcterms:modified xsi:type="dcterms:W3CDTF">2022-09-09T07:07:08Z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