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60" w:rsidRPr="002E0660" w:rsidRDefault="002E0660" w:rsidP="002E0660">
      <w:pPr>
        <w:rPr>
          <w:rFonts w:ascii="黑体" w:eastAsia="黑体" w:hAnsi="黑体"/>
        </w:rPr>
      </w:pPr>
      <w:r w:rsidRPr="002E0660">
        <w:rPr>
          <w:rFonts w:ascii="黑体" w:eastAsia="黑体" w:hAnsi="黑体" w:hint="eastAsia"/>
        </w:rPr>
        <w:t>招标公告附件1</w:t>
      </w:r>
    </w:p>
    <w:p w:rsidR="002E0660" w:rsidRDefault="002E0660" w:rsidP="002E0660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 xml:space="preserve"> </w:t>
      </w:r>
    </w:p>
    <w:p w:rsidR="002E0660" w:rsidRPr="002E0660" w:rsidRDefault="002E0660" w:rsidP="002E0660">
      <w:pPr>
        <w:spacing w:line="600" w:lineRule="exact"/>
        <w:jc w:val="center"/>
        <w:rPr>
          <w:rFonts w:asciiTheme="minorEastAsia" w:eastAsiaTheme="minorEastAsia" w:hAnsiTheme="minorEastAsia" w:hint="eastAsia"/>
          <w:sz w:val="44"/>
          <w:szCs w:val="44"/>
        </w:rPr>
      </w:pPr>
      <w:bookmarkStart w:id="0" w:name="_GoBack"/>
      <w:r w:rsidRPr="002E0660">
        <w:rPr>
          <w:rFonts w:asciiTheme="minorEastAsia" w:eastAsiaTheme="minorEastAsia" w:hAnsiTheme="minorEastAsia"/>
          <w:sz w:val="44"/>
          <w:szCs w:val="44"/>
        </w:rPr>
        <w:t>2021年度市级社会组织相关</w:t>
      </w:r>
    </w:p>
    <w:p w:rsidR="002E0660" w:rsidRPr="002E0660" w:rsidRDefault="002E0660" w:rsidP="002E0660">
      <w:pPr>
        <w:spacing w:line="600" w:lineRule="exact"/>
        <w:jc w:val="center"/>
        <w:rPr>
          <w:rFonts w:asciiTheme="minorEastAsia" w:eastAsiaTheme="minorEastAsia" w:hAnsiTheme="minorEastAsia"/>
          <w:sz w:val="44"/>
          <w:szCs w:val="44"/>
        </w:rPr>
      </w:pPr>
      <w:r w:rsidRPr="002E0660">
        <w:rPr>
          <w:rFonts w:asciiTheme="minorEastAsia" w:eastAsiaTheme="minorEastAsia" w:hAnsiTheme="minorEastAsia"/>
          <w:sz w:val="44"/>
          <w:szCs w:val="44"/>
        </w:rPr>
        <w:t>业务培训项目</w:t>
      </w:r>
      <w:r w:rsidRPr="002E0660">
        <w:rPr>
          <w:rFonts w:asciiTheme="minorEastAsia" w:eastAsiaTheme="minorEastAsia" w:hAnsiTheme="minorEastAsia" w:hint="eastAsia"/>
          <w:sz w:val="44"/>
          <w:szCs w:val="44"/>
        </w:rPr>
        <w:t>预算</w:t>
      </w:r>
      <w:bookmarkEnd w:id="0"/>
    </w:p>
    <w:p w:rsidR="002E0660" w:rsidRDefault="002E0660" w:rsidP="002E0660">
      <w:pPr>
        <w:widowControl/>
        <w:spacing w:line="320" w:lineRule="atLeast"/>
        <w:rPr>
          <w:rFonts w:ascii="宋体" w:hAnsi="宋体" w:hint="eastAsia"/>
          <w:b/>
          <w:bCs/>
          <w:kern w:val="0"/>
          <w:sz w:val="44"/>
          <w:szCs w:val="44"/>
        </w:rPr>
      </w:pPr>
      <w:r>
        <w:rPr>
          <w:rFonts w:ascii="宋体" w:hAnsi="宋体" w:hint="eastAsia"/>
          <w:b/>
          <w:bCs/>
          <w:kern w:val="0"/>
          <w:sz w:val="44"/>
          <w:szCs w:val="44"/>
        </w:rPr>
        <w:t xml:space="preserve"> </w:t>
      </w:r>
    </w:p>
    <w:tbl>
      <w:tblPr>
        <w:tblW w:w="93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89"/>
        <w:gridCol w:w="5572"/>
      </w:tblGrid>
      <w:tr w:rsidR="002E0660" w:rsidTr="006D3CD3">
        <w:trPr>
          <w:trHeight w:val="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60" w:rsidRDefault="002E0660" w:rsidP="006D3CD3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60" w:rsidRDefault="002E0660" w:rsidP="006D3CD3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内容名称</w:t>
            </w:r>
          </w:p>
        </w:tc>
        <w:tc>
          <w:tcPr>
            <w:tcW w:w="5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60" w:rsidRDefault="002E0660" w:rsidP="006D3CD3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明细</w:t>
            </w:r>
          </w:p>
        </w:tc>
      </w:tr>
      <w:tr w:rsidR="002E0660" w:rsidTr="006D3CD3">
        <w:trPr>
          <w:trHeight w:val="101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60" w:rsidRDefault="002E0660" w:rsidP="006D3CD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60" w:rsidRDefault="002E0660" w:rsidP="006D3CD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培训直播服务</w:t>
            </w:r>
          </w:p>
        </w:tc>
        <w:tc>
          <w:tcPr>
            <w:tcW w:w="5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60" w:rsidRDefault="002E0660" w:rsidP="006D3CD3">
            <w:pPr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直播设备租赁</w:t>
            </w:r>
          </w:p>
        </w:tc>
      </w:tr>
      <w:tr w:rsidR="002E0660" w:rsidTr="006D3CD3">
        <w:trPr>
          <w:trHeight w:val="121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60" w:rsidRDefault="002E0660" w:rsidP="006D3C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60" w:rsidRDefault="002E0660" w:rsidP="006D3C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60" w:rsidRDefault="002E0660" w:rsidP="006D3CD3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直播工作人员</w:t>
            </w:r>
          </w:p>
        </w:tc>
      </w:tr>
      <w:tr w:rsidR="002E0660" w:rsidTr="006D3CD3">
        <w:trPr>
          <w:trHeight w:val="68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60" w:rsidRDefault="002E0660" w:rsidP="006D3CD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60" w:rsidRDefault="002E0660" w:rsidP="006D3CD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会务服务</w:t>
            </w:r>
          </w:p>
        </w:tc>
        <w:tc>
          <w:tcPr>
            <w:tcW w:w="5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60" w:rsidRDefault="002E0660" w:rsidP="006D3CD3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培训材料印制</w:t>
            </w:r>
          </w:p>
        </w:tc>
      </w:tr>
      <w:tr w:rsidR="002E0660" w:rsidTr="006D3CD3">
        <w:trPr>
          <w:trHeight w:val="68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60" w:rsidRDefault="002E0660" w:rsidP="006D3C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4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60" w:rsidRDefault="002E0660" w:rsidP="006D3C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60" w:rsidRDefault="002E0660" w:rsidP="006D3CD3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会务工作人员</w:t>
            </w:r>
          </w:p>
        </w:tc>
      </w:tr>
      <w:tr w:rsidR="002E0660" w:rsidTr="006D3CD3">
        <w:trPr>
          <w:trHeight w:val="6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60" w:rsidRDefault="002E0660" w:rsidP="006D3CD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60" w:rsidRDefault="002E0660" w:rsidP="006D3CD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专家授课费</w:t>
            </w:r>
          </w:p>
        </w:tc>
        <w:tc>
          <w:tcPr>
            <w:tcW w:w="5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60" w:rsidRDefault="002E0660" w:rsidP="006D3CD3">
            <w:pPr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邀请相关专家授课</w:t>
            </w:r>
          </w:p>
        </w:tc>
      </w:tr>
      <w:tr w:rsidR="002E0660" w:rsidTr="006D3CD3">
        <w:trPr>
          <w:trHeight w:val="6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60" w:rsidRDefault="002E0660" w:rsidP="006D3CD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60" w:rsidRDefault="002E0660" w:rsidP="006D3CD3">
            <w:pPr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税费</w:t>
            </w:r>
          </w:p>
        </w:tc>
      </w:tr>
      <w:tr w:rsidR="002E0660" w:rsidTr="006D3CD3">
        <w:trPr>
          <w:trHeight w:val="7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60" w:rsidRDefault="002E0660" w:rsidP="006D3CD3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8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60" w:rsidRDefault="002E0660" w:rsidP="006D3CD3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50,000.00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元</w:t>
            </w:r>
          </w:p>
        </w:tc>
      </w:tr>
    </w:tbl>
    <w:p w:rsidR="002E0660" w:rsidRDefault="002E0660" w:rsidP="002E0660">
      <w:pPr>
        <w:rPr>
          <w:rFonts w:ascii="华文中宋" w:eastAsia="华文中宋" w:hAnsi="华文中宋" w:hint="eastAsia"/>
          <w:bCs/>
        </w:rPr>
      </w:pPr>
      <w:r>
        <w:rPr>
          <w:rFonts w:ascii="华文中宋" w:eastAsia="华文中宋" w:hAnsi="华文中宋" w:hint="eastAsia"/>
          <w:bCs/>
        </w:rPr>
        <w:t>备注:</w:t>
      </w:r>
      <w:r>
        <w:rPr>
          <w:rFonts w:ascii="宋体" w:hAnsi="宋体" w:cs="宋体" w:hint="eastAsia"/>
          <w:kern w:val="0"/>
        </w:rPr>
        <w:t xml:space="preserve"> </w:t>
      </w:r>
      <w:r>
        <w:rPr>
          <w:rFonts w:ascii="仿宋_GB2312" w:hAnsi="宋体" w:cs="宋体" w:hint="eastAsia"/>
          <w:kern w:val="0"/>
        </w:rPr>
        <w:t>投标人可自行增加上述表格中未列但项目可能产生的工作内容，总费用不超预算限额。</w:t>
      </w:r>
    </w:p>
    <w:p w:rsidR="00602184" w:rsidRPr="002E0660" w:rsidRDefault="002E0660"/>
    <w:sectPr w:rsidR="00602184" w:rsidRPr="002E0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60"/>
    <w:rsid w:val="002E0660"/>
    <w:rsid w:val="00A649E9"/>
    <w:rsid w:val="00B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E0660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semiHidden/>
    <w:unhideWhenUsed/>
    <w:rsid w:val="002E0660"/>
    <w:rPr>
      <w:rFonts w:ascii="宋体" w:eastAsia="宋体" w:hAnsi="Courier New" w:cs="Courier New"/>
      <w:sz w:val="21"/>
      <w:szCs w:val="21"/>
    </w:rPr>
  </w:style>
  <w:style w:type="character" w:customStyle="1" w:styleId="Char">
    <w:name w:val="纯文本 Char"/>
    <w:basedOn w:val="a1"/>
    <w:link w:val="a0"/>
    <w:uiPriority w:val="99"/>
    <w:semiHidden/>
    <w:rsid w:val="002E0660"/>
    <w:rPr>
      <w:rFonts w:ascii="宋体" w:eastAsia="宋体" w:hAnsi="Courier New" w:cs="Courier New"/>
      <w:spacing w:val="1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E0660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semiHidden/>
    <w:unhideWhenUsed/>
    <w:rsid w:val="002E0660"/>
    <w:rPr>
      <w:rFonts w:ascii="宋体" w:eastAsia="宋体" w:hAnsi="Courier New" w:cs="Courier New"/>
      <w:sz w:val="21"/>
      <w:szCs w:val="21"/>
    </w:rPr>
  </w:style>
  <w:style w:type="character" w:customStyle="1" w:styleId="Char">
    <w:name w:val="纯文本 Char"/>
    <w:basedOn w:val="a1"/>
    <w:link w:val="a0"/>
    <w:uiPriority w:val="99"/>
    <w:semiHidden/>
    <w:rsid w:val="002E0660"/>
    <w:rPr>
      <w:rFonts w:ascii="宋体" w:eastAsia="宋体" w:hAnsi="Courier New" w:cs="Courier New"/>
      <w:spacing w:val="1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P R C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2021-11-08T10:48:00Z</dcterms:created>
  <dcterms:modified xsi:type="dcterms:W3CDTF">2021-11-08T10:49:00Z</dcterms:modified>
</cp:coreProperties>
</file>