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1E" w:rsidRDefault="00D32E1E" w:rsidP="00D32E1E">
      <w:pPr>
        <w:autoSpaceDE w:val="0"/>
        <w:snapToGrid w:val="0"/>
        <w:spacing w:line="360" w:lineRule="auto"/>
        <w:rPr>
          <w:rFonts w:ascii="仿宋_GB2312" w:eastAsia="仿宋_GB2312" w:hAnsi="仿宋" w:cs="仿宋"/>
          <w:spacing w:val="10"/>
          <w:sz w:val="32"/>
          <w:szCs w:val="32"/>
        </w:rPr>
      </w:pPr>
      <w:r>
        <w:rPr>
          <w:rFonts w:ascii="仿宋_GB2312" w:eastAsia="仿宋_GB2312" w:hAnsi="仿宋" w:cs="仿宋" w:hint="eastAsia"/>
          <w:spacing w:val="10"/>
          <w:sz w:val="32"/>
          <w:szCs w:val="32"/>
        </w:rPr>
        <w:t>附件</w:t>
      </w:r>
    </w:p>
    <w:p w:rsidR="00D32E1E" w:rsidRDefault="00D32E1E" w:rsidP="00D32E1E">
      <w:pPr>
        <w:autoSpaceDE w:val="0"/>
        <w:snapToGrid w:val="0"/>
        <w:spacing w:line="360" w:lineRule="auto"/>
        <w:ind w:firstLineChars="200" w:firstLine="920"/>
        <w:jc w:val="center"/>
        <w:rPr>
          <w:rFonts w:ascii="方正小标宋简体" w:eastAsia="方正小标宋简体" w:hAnsi="仿宋" w:cs="仿宋"/>
          <w:spacing w:val="10"/>
          <w:sz w:val="44"/>
          <w:szCs w:val="32"/>
        </w:rPr>
      </w:pPr>
      <w:bookmarkStart w:id="0" w:name="_GoBack"/>
      <w:r>
        <w:rPr>
          <w:rFonts w:ascii="方正小标宋简体" w:eastAsia="方正小标宋简体" w:hAnsi="仿宋" w:cs="仿宋" w:hint="eastAsia"/>
          <w:spacing w:val="10"/>
          <w:sz w:val="44"/>
          <w:szCs w:val="32"/>
        </w:rPr>
        <w:t>政府采购投标及履约承诺函</w:t>
      </w:r>
      <w:bookmarkEnd w:id="0"/>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 xml:space="preserve"> </w:t>
      </w:r>
    </w:p>
    <w:p w:rsidR="00D32E1E" w:rsidRDefault="00D32E1E" w:rsidP="00D32E1E">
      <w:pPr>
        <w:autoSpaceDE w:val="0"/>
        <w:snapToGrid w:val="0"/>
        <w:spacing w:line="360" w:lineRule="auto"/>
        <w:rPr>
          <w:rFonts w:ascii="仿宋_GB2312" w:eastAsia="仿宋_GB2312" w:hAnsi="仿宋" w:cs="仿宋"/>
          <w:spacing w:val="10"/>
          <w:sz w:val="32"/>
          <w:szCs w:val="32"/>
        </w:rPr>
      </w:pPr>
      <w:r>
        <w:rPr>
          <w:rFonts w:ascii="仿宋_GB2312" w:eastAsia="仿宋_GB2312" w:hAnsi="仿宋" w:cs="仿宋" w:hint="eastAsia"/>
          <w:spacing w:val="10"/>
          <w:sz w:val="32"/>
          <w:szCs w:val="32"/>
        </w:rPr>
        <w:t>致：深圳市民政局</w:t>
      </w:r>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我单位承诺：</w:t>
      </w:r>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1. 依法缴纳税收和社会保障资金。</w:t>
      </w:r>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2. 具备项目所必需的人员和专业技术能力。</w:t>
      </w:r>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3. 参加政府采购活动前三年内在经营活动中没有重大违法记录。</w:t>
      </w:r>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4. 参与本项目政府采购活动时不存在被有关部门禁止参与政府采购活动且在有效期内的情况。</w:t>
      </w:r>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5. 参与本项目政府采购活动时未被列入失信被执行人、重大税收违法案件当事人名单、政府采购严重违法失信行为记录名单。</w:t>
      </w:r>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6. 对本招标项目所提供的服务未侵犯知识产权。</w:t>
      </w:r>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7. 参与该项目投标，严格遵守政府采购相关法律，投标做到诚实，</w:t>
      </w:r>
      <w:proofErr w:type="gramStart"/>
      <w:r>
        <w:rPr>
          <w:rFonts w:ascii="仿宋_GB2312" w:eastAsia="仿宋_GB2312" w:hAnsi="仿宋" w:cs="仿宋" w:hint="eastAsia"/>
          <w:spacing w:val="10"/>
          <w:sz w:val="32"/>
          <w:szCs w:val="32"/>
        </w:rPr>
        <w:t>不</w:t>
      </w:r>
      <w:proofErr w:type="gramEnd"/>
      <w:r>
        <w:rPr>
          <w:rFonts w:ascii="仿宋_GB2312" w:eastAsia="仿宋_GB2312" w:hAnsi="仿宋" w:cs="仿宋" w:hint="eastAsia"/>
          <w:spacing w:val="10"/>
          <w:sz w:val="32"/>
          <w:szCs w:val="32"/>
        </w:rPr>
        <w:t>造假，不围标、串标、陪标。如违反上述要求，其投标将作废，被列入不良记录名单并在网上曝光，同时将被提请政府采购监督管理部门给予一定年限内禁止参与政府采购活动或其他处罚。</w:t>
      </w:r>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8. 如果中标，做到守信，不偷工减料，依照本项目招标文件需求内容、签署的采购合同及在投标中所作的</w:t>
      </w:r>
      <w:r>
        <w:rPr>
          <w:rFonts w:ascii="仿宋_GB2312" w:eastAsia="仿宋_GB2312" w:hAnsi="仿宋" w:cs="仿宋" w:hint="eastAsia"/>
          <w:spacing w:val="10"/>
          <w:sz w:val="32"/>
          <w:szCs w:val="32"/>
        </w:rPr>
        <w:lastRenderedPageBreak/>
        <w:t>一切承诺履约。项目验收达到全部指标合格，力争优良。</w:t>
      </w:r>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9. 我单位已认真阅读本项目需求，我单位承诺按时递交标书。</w:t>
      </w:r>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10.我单位承诺</w:t>
      </w:r>
      <w:proofErr w:type="gramStart"/>
      <w:r>
        <w:rPr>
          <w:rFonts w:ascii="仿宋_GB2312" w:eastAsia="仿宋_GB2312" w:hAnsi="仿宋" w:cs="仿宋" w:hint="eastAsia"/>
          <w:spacing w:val="10"/>
          <w:sz w:val="32"/>
          <w:szCs w:val="32"/>
        </w:rPr>
        <w:t>不</w:t>
      </w:r>
      <w:proofErr w:type="gramEnd"/>
      <w:r>
        <w:rPr>
          <w:rFonts w:ascii="仿宋_GB2312" w:eastAsia="仿宋_GB2312" w:hAnsi="仿宋" w:cs="仿宋" w:hint="eastAsia"/>
          <w:spacing w:val="10"/>
          <w:sz w:val="32"/>
          <w:szCs w:val="32"/>
        </w:rPr>
        <w:t>非法转包或分包。</w:t>
      </w:r>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以上承诺，如有违反，愿依照国家相关法律处理，并承担由此给采购人带来的损失。</w:t>
      </w:r>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 xml:space="preserve"> </w:t>
      </w:r>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投标项目名称：</w:t>
      </w:r>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br/>
        <w:t xml:space="preserve">                      承诺投标人：</w:t>
      </w:r>
      <w:r>
        <w:rPr>
          <w:rFonts w:ascii="仿宋_GB2312" w:eastAsia="仿宋_GB2312" w:hAnsi="仿宋" w:cs="仿宋" w:hint="eastAsia"/>
          <w:spacing w:val="10"/>
          <w:sz w:val="32"/>
          <w:szCs w:val="32"/>
        </w:rPr>
        <w:br/>
        <w:t xml:space="preserve">                      单位地址：</w:t>
      </w:r>
      <w:r>
        <w:rPr>
          <w:rFonts w:ascii="仿宋_GB2312" w:eastAsia="仿宋_GB2312" w:hAnsi="仿宋" w:cs="仿宋" w:hint="eastAsia"/>
          <w:spacing w:val="10"/>
          <w:sz w:val="32"/>
          <w:szCs w:val="32"/>
        </w:rPr>
        <w:br/>
        <w:t xml:space="preserve">                 法定代表人或其委托代理人：</w:t>
      </w:r>
      <w:r>
        <w:rPr>
          <w:rFonts w:ascii="仿宋_GB2312" w:eastAsia="仿宋_GB2312" w:hAnsi="仿宋" w:cs="仿宋" w:hint="eastAsia"/>
          <w:spacing w:val="10"/>
          <w:sz w:val="32"/>
          <w:szCs w:val="32"/>
        </w:rPr>
        <w:br/>
        <w:t xml:space="preserve">                      联系电话：</w:t>
      </w:r>
      <w:r>
        <w:rPr>
          <w:rFonts w:ascii="仿宋_GB2312" w:eastAsia="仿宋_GB2312" w:hAnsi="仿宋" w:cs="仿宋" w:hint="eastAsia"/>
          <w:spacing w:val="10"/>
          <w:sz w:val="32"/>
          <w:szCs w:val="32"/>
        </w:rPr>
        <w:br/>
        <w:t xml:space="preserve">                      日期：    年  月  日</w:t>
      </w:r>
    </w:p>
    <w:p w:rsidR="00D32E1E" w:rsidRDefault="00D32E1E" w:rsidP="00D32E1E">
      <w:pPr>
        <w:autoSpaceDE w:val="0"/>
        <w:snapToGrid w:val="0"/>
        <w:spacing w:line="360" w:lineRule="auto"/>
        <w:ind w:firstLineChars="200" w:firstLine="680"/>
        <w:rPr>
          <w:rFonts w:ascii="仿宋_GB2312" w:eastAsia="仿宋_GB2312" w:hAnsi="仿宋" w:cs="仿宋"/>
          <w:spacing w:val="10"/>
          <w:sz w:val="32"/>
          <w:szCs w:val="32"/>
        </w:rPr>
      </w:pPr>
    </w:p>
    <w:p w:rsidR="00D32E1E" w:rsidRDefault="00D32E1E" w:rsidP="00D32E1E">
      <w:pPr>
        <w:autoSpaceDE w:val="0"/>
        <w:snapToGrid w:val="0"/>
        <w:spacing w:line="360" w:lineRule="auto"/>
        <w:ind w:firstLineChars="200" w:firstLine="683"/>
        <w:rPr>
          <w:rFonts w:ascii="仿宋_GB2312" w:eastAsia="仿宋_GB2312" w:hAnsi="仿宋" w:cs="仿宋"/>
          <w:b/>
          <w:bCs/>
          <w:spacing w:val="10"/>
          <w:sz w:val="32"/>
          <w:szCs w:val="32"/>
        </w:rPr>
      </w:pPr>
      <w:r>
        <w:rPr>
          <w:rFonts w:ascii="仿宋_GB2312" w:eastAsia="仿宋_GB2312" w:hAnsi="仿宋" w:cs="仿宋" w:hint="eastAsia"/>
          <w:b/>
          <w:bCs/>
          <w:spacing w:val="10"/>
          <w:sz w:val="32"/>
          <w:szCs w:val="32"/>
        </w:rPr>
        <w:t>（请双面打印）</w:t>
      </w:r>
    </w:p>
    <w:p w:rsidR="00602184" w:rsidRPr="00D32E1E" w:rsidRDefault="00D32E1E" w:rsidP="00D32E1E"/>
    <w:sectPr w:rsidR="00602184" w:rsidRPr="00D32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 Yb 2gj">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1E"/>
    <w:rsid w:val="00A649E9"/>
    <w:rsid w:val="00B75520"/>
    <w:rsid w:val="00D32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32E1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2E1E"/>
    <w:rPr>
      <w:b/>
      <w:bCs/>
    </w:rPr>
  </w:style>
  <w:style w:type="paragraph" w:customStyle="1" w:styleId="Default">
    <w:name w:val="Default"/>
    <w:qFormat/>
    <w:rsid w:val="00D32E1E"/>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TableParagraph">
    <w:name w:val="Table Paragraph"/>
    <w:basedOn w:val="a"/>
    <w:uiPriority w:val="1"/>
    <w:qFormat/>
    <w:rsid w:val="00D32E1E"/>
    <w:pPr>
      <w:autoSpaceDE w:val="0"/>
      <w:autoSpaceDN w:val="0"/>
      <w:jc w:val="left"/>
    </w:pPr>
    <w:rPr>
      <w:rFonts w:ascii="宋体" w:hAnsi="宋体" w:cs="宋体"/>
      <w:kern w:val="0"/>
      <w:sz w:val="22"/>
      <w:lang w:val="zh-CN" w:bidi="zh-CN"/>
    </w:rPr>
  </w:style>
  <w:style w:type="paragraph" w:customStyle="1" w:styleId="NewNewNewNewNew">
    <w:name w:val="正文 New New New New New"/>
    <w:qFormat/>
    <w:rsid w:val="00D32E1E"/>
    <w:pPr>
      <w:widowControl w:val="0"/>
      <w:jc w:val="both"/>
    </w:pPr>
    <w:rPr>
      <w:rFonts w:ascii="Times New Roman" w:eastAsia="宋体" w:hAnsi="Times New Roman" w:cs="Times New Roman"/>
      <w:szCs w:val="24"/>
    </w:rPr>
  </w:style>
  <w:style w:type="paragraph" w:styleId="a4">
    <w:name w:val="Body Text Indent"/>
    <w:basedOn w:val="a"/>
    <w:link w:val="Char"/>
    <w:uiPriority w:val="99"/>
    <w:semiHidden/>
    <w:unhideWhenUsed/>
    <w:rsid w:val="00D32E1E"/>
    <w:pPr>
      <w:spacing w:after="120"/>
      <w:ind w:leftChars="200" w:left="420"/>
    </w:pPr>
  </w:style>
  <w:style w:type="character" w:customStyle="1" w:styleId="Char">
    <w:name w:val="正文文本缩进 Char"/>
    <w:basedOn w:val="a0"/>
    <w:link w:val="a4"/>
    <w:uiPriority w:val="99"/>
    <w:semiHidden/>
    <w:rsid w:val="00D32E1E"/>
    <w:rPr>
      <w:rFonts w:ascii="Times New Roman" w:eastAsia="宋体" w:hAnsi="Times New Roman" w:cs="Times New Roman"/>
    </w:rPr>
  </w:style>
  <w:style w:type="paragraph" w:styleId="2">
    <w:name w:val="Body Text First Indent 2"/>
    <w:basedOn w:val="a4"/>
    <w:link w:val="2Char"/>
    <w:uiPriority w:val="99"/>
    <w:semiHidden/>
    <w:unhideWhenUsed/>
    <w:rsid w:val="00D32E1E"/>
    <w:pPr>
      <w:ind w:firstLineChars="200" w:firstLine="420"/>
    </w:pPr>
  </w:style>
  <w:style w:type="character" w:customStyle="1" w:styleId="2Char">
    <w:name w:val="正文首行缩进 2 Char"/>
    <w:basedOn w:val="Char"/>
    <w:link w:val="2"/>
    <w:uiPriority w:val="99"/>
    <w:semiHidden/>
    <w:rsid w:val="00D32E1E"/>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32E1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2E1E"/>
    <w:rPr>
      <w:b/>
      <w:bCs/>
    </w:rPr>
  </w:style>
  <w:style w:type="paragraph" w:customStyle="1" w:styleId="Default">
    <w:name w:val="Default"/>
    <w:qFormat/>
    <w:rsid w:val="00D32E1E"/>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TableParagraph">
    <w:name w:val="Table Paragraph"/>
    <w:basedOn w:val="a"/>
    <w:uiPriority w:val="1"/>
    <w:qFormat/>
    <w:rsid w:val="00D32E1E"/>
    <w:pPr>
      <w:autoSpaceDE w:val="0"/>
      <w:autoSpaceDN w:val="0"/>
      <w:jc w:val="left"/>
    </w:pPr>
    <w:rPr>
      <w:rFonts w:ascii="宋体" w:hAnsi="宋体" w:cs="宋体"/>
      <w:kern w:val="0"/>
      <w:sz w:val="22"/>
      <w:lang w:val="zh-CN" w:bidi="zh-CN"/>
    </w:rPr>
  </w:style>
  <w:style w:type="paragraph" w:customStyle="1" w:styleId="NewNewNewNewNew">
    <w:name w:val="正文 New New New New New"/>
    <w:qFormat/>
    <w:rsid w:val="00D32E1E"/>
    <w:pPr>
      <w:widowControl w:val="0"/>
      <w:jc w:val="both"/>
    </w:pPr>
    <w:rPr>
      <w:rFonts w:ascii="Times New Roman" w:eastAsia="宋体" w:hAnsi="Times New Roman" w:cs="Times New Roman"/>
      <w:szCs w:val="24"/>
    </w:rPr>
  </w:style>
  <w:style w:type="paragraph" w:styleId="a4">
    <w:name w:val="Body Text Indent"/>
    <w:basedOn w:val="a"/>
    <w:link w:val="Char"/>
    <w:uiPriority w:val="99"/>
    <w:semiHidden/>
    <w:unhideWhenUsed/>
    <w:rsid w:val="00D32E1E"/>
    <w:pPr>
      <w:spacing w:after="120"/>
      <w:ind w:leftChars="200" w:left="420"/>
    </w:pPr>
  </w:style>
  <w:style w:type="character" w:customStyle="1" w:styleId="Char">
    <w:name w:val="正文文本缩进 Char"/>
    <w:basedOn w:val="a0"/>
    <w:link w:val="a4"/>
    <w:uiPriority w:val="99"/>
    <w:semiHidden/>
    <w:rsid w:val="00D32E1E"/>
    <w:rPr>
      <w:rFonts w:ascii="Times New Roman" w:eastAsia="宋体" w:hAnsi="Times New Roman" w:cs="Times New Roman"/>
    </w:rPr>
  </w:style>
  <w:style w:type="paragraph" w:styleId="2">
    <w:name w:val="Body Text First Indent 2"/>
    <w:basedOn w:val="a4"/>
    <w:link w:val="2Char"/>
    <w:uiPriority w:val="99"/>
    <w:semiHidden/>
    <w:unhideWhenUsed/>
    <w:rsid w:val="00D32E1E"/>
    <w:pPr>
      <w:ind w:firstLineChars="200" w:firstLine="420"/>
    </w:pPr>
  </w:style>
  <w:style w:type="character" w:customStyle="1" w:styleId="2Char">
    <w:name w:val="正文首行缩进 2 Char"/>
    <w:basedOn w:val="Char"/>
    <w:link w:val="2"/>
    <w:uiPriority w:val="99"/>
    <w:semiHidden/>
    <w:rsid w:val="00D32E1E"/>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101</Words>
  <Characters>580</Characters>
  <Application>Microsoft Office Word</Application>
  <DocSecurity>0</DocSecurity>
  <Lines>4</Lines>
  <Paragraphs>1</Paragraphs>
  <ScaleCrop>false</ScaleCrop>
  <Company>P R C</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2021-09-13T07:43:00Z</dcterms:created>
  <dcterms:modified xsi:type="dcterms:W3CDTF">2021-09-13T07:47:00Z</dcterms:modified>
</cp:coreProperties>
</file>