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34" w:rsidRPr="000F6934" w:rsidRDefault="0099691D">
      <w:pPr>
        <w:rPr>
          <w:sz w:val="32"/>
          <w:szCs w:val="32"/>
        </w:rPr>
      </w:pPr>
      <w:r w:rsidRPr="000F6934">
        <w:rPr>
          <w:rFonts w:hint="eastAsia"/>
          <w:sz w:val="32"/>
          <w:szCs w:val="32"/>
        </w:rPr>
        <w:t>附件</w:t>
      </w:r>
      <w:r w:rsidRPr="000F6934">
        <w:rPr>
          <w:rFonts w:hint="eastAsia"/>
          <w:sz w:val="32"/>
          <w:szCs w:val="32"/>
        </w:rPr>
        <w:t>3</w:t>
      </w:r>
      <w:bookmarkStart w:id="0" w:name="_GoBack"/>
      <w:bookmarkEnd w:id="0"/>
    </w:p>
    <w:tbl>
      <w:tblPr>
        <w:tblW w:w="871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184"/>
        <w:gridCol w:w="2520"/>
      </w:tblGrid>
      <w:tr w:rsidR="0099691D" w:rsidTr="00D53162">
        <w:trPr>
          <w:trHeight w:val="420"/>
        </w:trPr>
        <w:tc>
          <w:tcPr>
            <w:tcW w:w="8712" w:type="dxa"/>
            <w:gridSpan w:val="3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黑体"/>
                <w:b/>
                <w:sz w:val="24"/>
                <w:szCs w:val="24"/>
              </w:rPr>
            </w:pPr>
            <w:r>
              <w:rPr>
                <w:rFonts w:ascii="仿宋_GB2312" w:hAnsi="黑体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仿宋_GB2312" w:hAnsi="黑体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年度深圳慈善捐赠榜</w:t>
            </w:r>
            <w:r>
              <w:rPr>
                <w:rFonts w:ascii="仿宋_GB2312" w:hAnsi="黑体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--</w:t>
            </w:r>
            <w:r>
              <w:rPr>
                <w:rFonts w:ascii="仿宋_GB2312" w:hAnsi="黑体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社会组织捐赠收入榜</w:t>
            </w:r>
          </w:p>
        </w:tc>
      </w:tr>
      <w:tr w:rsidR="0099691D" w:rsidTr="00D53162">
        <w:trPr>
          <w:trHeight w:val="348"/>
        </w:trPr>
        <w:tc>
          <w:tcPr>
            <w:tcW w:w="8712" w:type="dxa"/>
            <w:gridSpan w:val="3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共计</w:t>
            </w:r>
            <w:r>
              <w:rPr>
                <w:rFonts w:ascii="仿宋_GB2312" w:hAnsi="方正仿宋_GBK" w:cs="方正仿宋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676</w:t>
            </w:r>
            <w:r>
              <w:rPr>
                <w:rFonts w:ascii="仿宋_GB2312" w:hAnsi="方正仿宋_GBK" w:cs="方正仿宋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家（条），捐赠收入总额</w:t>
            </w:r>
            <w:r>
              <w:rPr>
                <w:rFonts w:ascii="仿宋_GB2312" w:hAnsi="方正仿宋_GBK" w:cs="方正仿宋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7736106752</w:t>
            </w:r>
            <w:r>
              <w:rPr>
                <w:rFonts w:ascii="仿宋_GB2312" w:hAnsi="方正仿宋_GBK" w:cs="方正仿宋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</w:tc>
      </w:tr>
      <w:tr w:rsidR="0099691D" w:rsidTr="00D53162">
        <w:trPr>
          <w:trHeight w:val="600"/>
        </w:trPr>
        <w:tc>
          <w:tcPr>
            <w:tcW w:w="1008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社会组织名称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捐赠收入额（元）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腾讯公益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2074351187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深圳市华佑公益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861157835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深圳市慈善会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693723262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壹基金公益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452017838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深圳市佳兆业公益基金会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270735018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深圳市龙光慈善基金会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206167787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顺丰公益基金会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131944833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深圳市宝能慈善基金会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121589734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深圳市平安公益基金会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115360000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深圳市百年公益基金会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113189578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深圳市龙岗区慈善会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109467806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招商局慈善基金会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105003961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深圳市德义爱心促进会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102148165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深圳市慈盼慈善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95724060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深圳市宝安区慈善会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75066700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深圳市南山区慈善会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62086453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深圳市罗湖区慈善会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60868130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深圳市深圳大学教育发展基金会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60513930 </w:t>
            </w:r>
          </w:p>
        </w:tc>
      </w:tr>
      <w:tr w:rsidR="0099691D" w:rsidTr="00D53162">
        <w:trPr>
          <w:trHeight w:val="74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猛犸公益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59407621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深圳市香港中文大学（深圳）教育基金会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54749409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54429705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深圳市弘法寺慈善功德基金会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54280923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深圳市福田区慈善会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51731279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深圳市郑卫宁慈善基金会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50706038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深圳市南方科技大学教育基金会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47567558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深圳市关爱行动公益基金会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46425434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深圳市龙越慈善基金会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43382380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深圳市罗湖区和粤公益发展中心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38326852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深圳市一个地球自然基金会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37654297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深圳狮子会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34106792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深圳市桃花源生态保护基金会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33660983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深圳市陈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丹公益慈善基金会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33176059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深圳市社会公益基金会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30841962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深圳市亚太国际公益教育基金会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30686202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深圳国际公益学院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30134403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深圳市红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荔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28819200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深圳市盐田区慈善会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28725880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深圳市阿乐善公益基金会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25716124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23856764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TCL</w:t>
            </w: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23730000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深圳市慈缘慈善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23464287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深圳市潮汕商会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22170000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深圳市红树林湿地保护基金会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20887133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深圳光彩事业促进会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20330249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深圳市德义慈善基金会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19628110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深圳市恒晖公益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19182055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深圳市罗湖教育发展基金会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17701353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深圳市万科教育发展基金会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15981319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深圳市叶澄海慈善基金会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15691887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深圳市龙岗区凯瑞特学校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15502698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同佳岸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深圳市澳康达慈善基金会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深圳市建辉慈善基金会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15259322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深圳市光明区慈善会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14598376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深圳市妇女儿童发展基金会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14457268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深圳市青年创业促进会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14159417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深圳市文和至雅公益基金会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13700000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深圳市同创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伟业公益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13532515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深圳市花样年公益基金会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12522694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周大福慈善基金会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深圳市承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翰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11060001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深圳市华盛公益基金会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11050000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深圳市美丽深圳公益基金会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11019263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美德医学基金会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龙华区墩背小学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10855593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10447653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深圳市广电公益基金会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10210460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深圳市罗湖华润置地教育基金会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深圳市汇洁爱心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9859578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深圳市大疆公益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9490000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深圳市南山区蛇口社区基金会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9336425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深圳市全民安全生产研究院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9313465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深圳市鹏瑞公益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9100989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深圳市银华公益基金会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8977136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深圳市自闭症研究会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8939624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深圳市佐治亚理工学院教育基金会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8927084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深圳市乐信公益基金会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8598143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余彭年慈善基金会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8092427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深圳市崇上慈善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7831488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深圳市梦网慈善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7412300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深圳市国际交流合作基金会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7411018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深圳市中国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展会发展中心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7181458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深圳市善美慈善基金会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深圳市爱阅公益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6917703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深圳市金活关爱健康基金会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6734855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深圳市龙湖公益基金会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6700000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深圳市梅县商会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6533000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深圳市华联慈善基金会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深圳市韩合集成电路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6137353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深圳市正中公益慈善基金会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5921506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深圳市志愿服务基金会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5904989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深圳市桃源居中澳实验学校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5835642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社会价值投资联盟（深圳）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5778231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深圳市福顺公益基金会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5572299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深圳市周大生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天使公益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健公益基金会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5089000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拾玉儿童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5060000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深圳市普宁商会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4928831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深圳市大鹏新区明德培训学校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4800000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深圳市南山区交通安全理事会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4776340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龙华街道助力翱翔助学协会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4636871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深圳市鹏博爱心互助协会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4556291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深圳市守望心智障碍者家庭关爱协会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4534786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深圳市同维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爱心公益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4510193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深圳市潮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青创业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4490000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深圳市潮青联谊会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4475435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深圳市创想公益基金会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4423089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深圳市毅德公益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4381200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深圳市开太平公益基金会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4281460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深圳市瑜水慈善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4226313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深圳市泽之润慈善基金会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4115500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深圳市设计互联文化艺术基金会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4041023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深圳市鹏湾公益基金会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3947449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深圳市九藤文化教育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3920000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深圳市平凡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英雄公益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3884209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深圳市东风南方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爱心公益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3845087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深圳市德纳慈善基金会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3772296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深圳市信息无障碍研究会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3739965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文科公益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3649799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深圳市中新中学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3647869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深圳市中意公益基金会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3600000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深圳市传梦公益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3566551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深圳市徐森慈善基金会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3526450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深圳市罗湖区卫宁社区服务中心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3525000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深圳市长宏公益慈善基金会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深圳市现代创新发展研究院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深圳市心衣公益基金会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3458330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深圳市电白商会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3422815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深圳市医学会公益基金会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深圳市爱在行动公益基金会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3294762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深圳市基石教育基金会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深圳市张连伟体育发展基金会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3127333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深圳市球爱同行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3123575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圳市游友教育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公益事业发展中心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3115916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深圳市游友教育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公益事业发展中心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3115916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深圳市犀牛鸟公益事业发展中心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深圳市万行公益基金会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3077580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深商公益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3002000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深圳市华元生物科学研究院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深圳市宝安区庆春特殊儿童康复中心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2990610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深圳市粤美特慈善基金会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2923671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深圳市长江商学院教育发展基金会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2907056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长江商学院教育发展基金会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2907056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深圳市百合慈善基金会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2850800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深圳市永贤慈善基金会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2810000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深圳市吉尊玛慈善基金会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2804458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深圳数字生命研究院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2791152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深圳市振兴交响乐发展基金会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2767000 </w:t>
            </w:r>
          </w:p>
        </w:tc>
      </w:tr>
      <w:tr w:rsidR="0099691D" w:rsidTr="00D53162">
        <w:trPr>
          <w:trHeight w:val="7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深圳市龙岗区龙岗街道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赤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石岗幼儿园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2690204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深圳市宝安区新桥街道新桥平安建设促进会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2684000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深圳市深圳职业技术学院教育基金会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2667600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途梦教育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公益事业发展中心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2649051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深圳市金银珠宝创意产业协会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2645804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深圳市欣旺达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2546307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深圳市宝安区福永街道阳光曲艺团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2535101 </w:t>
            </w:r>
          </w:p>
        </w:tc>
      </w:tr>
      <w:tr w:rsidR="0099691D" w:rsidTr="00D53162">
        <w:trPr>
          <w:trHeight w:val="74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深圳市桃源社区公益事业发展中心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深圳市宝安区沙井街道南沙平安建设促进会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深圳市兆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恒教育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2446200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市花伴里公益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2350000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深圳市南山区双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第一幼儿园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深圳市花样盛年慈善基金会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2294675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深圳市元梦公益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2273928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深圳市爱同行恩慈公益基金会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2269309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深圳市大道应对气候变化促进中心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2254146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深圳市大鹏新区慈善会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2234363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深圳市广胜达慈善基金会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深圳市女企业家协会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深圳市裕同公益基金会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深装总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2100064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智慧东方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深圳市微笑娃娃慈善基金会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深圳市福田区石厦福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善文化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交流中心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2094288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深圳市宁德商会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2053598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深圳市图鸥公益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事业发展中心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2031105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深圳市同心慈善基金会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2020000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深圳市荣超公益基金会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2016678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博商公益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2014322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深圳市宝兴公益基金会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中润大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平慈善基金会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深圳市众冠慈善基金会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汇爱公益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幸福西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饼慈善基金会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深圳市点亮心光公益基金会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深圳市明英慈善基金会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深圳市十分行动公益基金会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1987500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深圳市伍捌捌伍公益救援组织服务中心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1980198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深圳市罗湖区昊德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宸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中心幼儿园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1980000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深圳市洲明公益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1970500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公益事业发展促进中心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1970000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深圳市高州商会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1953095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深圳市红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岭教育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1925934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深圳市力合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紫荆公益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1917719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深圳市天下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一家肾友关爱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1902405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深圳市蜂群物联网公益基金会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1893257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深圳市朗朗乾坤低碳产业发展中心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1891941 </w:t>
            </w:r>
          </w:p>
        </w:tc>
      </w:tr>
      <w:tr w:rsidR="0099691D" w:rsidTr="00D53162">
        <w:trPr>
          <w:trHeight w:val="68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松禾成长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关爱基金会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1844257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深圳市宝安区西乡街道共乐平安建设促进会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1839000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德恩慈社会工作服务中心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1824360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新豪方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深圳市龙华区昊德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宸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星辰幼儿园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深圳市罗湖区东南烹饪技能培训学校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1794425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深圳市海学堂青少年公益事业发展中心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1767312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深圳市海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学堂公益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1766312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深圳市历阳公益基金会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1736825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深圳市幸福慈善基金会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1731103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深圳市深大土木教育基金会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1700976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深圳市汕头商会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1695200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深圳市李贤义教育基金会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1677930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深圳市惠来商会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1667612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深圳市为蓝低碳发展促进中心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1662845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深圳市桃源居教育基金会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1660571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深圳产学研合作促进会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1574665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深圳市万仁公益基金会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1571526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深圳市光明区公明商会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1556696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深圳市兴正德公益基金会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1544278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深圳市湘潭大学校友会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1537800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深圳市梦想家科普教育中心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1535804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深圳市李伟波慈善基金会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1510000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深圳市离退休警官协会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1502610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深圳市明园慈善基金会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1501500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深圳市益彩彩票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发展研究中心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1500001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铭基金公益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深圳市龙岗区龙园国际象棋训练中心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深圳市华唱原创音乐基金会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1483648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深圳市罗湖区弘法寺志愿者协会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1463780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深圳市心源慈善基金会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1460000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深圳市博思特殊儿童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康复中心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1454315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总商会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1435000 </w:t>
            </w:r>
          </w:p>
        </w:tc>
      </w:tr>
      <w:tr w:rsidR="0099691D" w:rsidTr="00D53162">
        <w:trPr>
          <w:trHeight w:val="72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深圳市龙川商会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1422875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深圳市罗湖区爱的传递慈善助学志愿者协会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1421008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龙华街道商会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1401986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深圳市莲花生命关怀志愿者协会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1382728 </w:t>
            </w:r>
          </w:p>
        </w:tc>
      </w:tr>
      <w:tr w:rsidR="0099691D" w:rsidTr="00D53162">
        <w:trPr>
          <w:trHeight w:val="72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深圳市基督教三自爱国运动委员会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1381292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龙田街道上坝社区健康服务中心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1371420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235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深圳市八只脚丫教育公益事业发展中心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1359067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深圳市宝安福永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商会公益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1336165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深圳市张育军公益基金会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1310000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民治街道民心平安共建促进会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1310000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深圳市越众公益基金会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1307289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深圳市大鹏新区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葵涌旅港人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士联谊会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深圳市纳子慈善基金会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1285996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深圳市宁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江文化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1280000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网球协会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1243442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福城街道商会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1243409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深圳市揭阳商会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1181140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深圳市龙岗区陆河企业促进会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1180640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深圳市缘聚慈善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1171031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博商汇科技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企业服务中心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1146974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深圳市光明区总商会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1133000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深圳市潮州商会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1127900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钦明尔德公益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1125240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深圳市紫金山文化促进会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1119000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龙华区紫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飞语康复中心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1117610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深圳市筑梦助学慈善基金会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1081000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深圳市龙华区观澜街道地方民俗促进会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1074791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深圳市潮汕青年商会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1071734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深圳市惟益慈善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1069455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深圳市九江商会慈善基金会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1043600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深圳市朴美公益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1030000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深圳市至圣孔子基金会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1020849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深圳市宝安区福永街道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凤凰武术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1006171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深圳市递爱福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1000036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深圳市宝安区怀德社区基金会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深圳市东弘公益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深国融慈善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深圳市深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汕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深圳市江瀚公益基金会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深圳市南科大财经科技研究院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数聚湾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区大数据研究院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深圳市光明区新湖街道新湖平安促进会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深圳市循环经济协会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宝安区利锦社区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999795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深圳潮人海外经济促进会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987325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深圳市关爱残友志愿者协会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978000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深圳市二十一世纪教育研究院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973014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世纪海翔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968862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深圳市潮人高尔夫球俱乐部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深圳市春风应激干预服务中心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935612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慈旅游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928015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深圳市一行天下慈善基金会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926775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深圳市教育装备行业协会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911485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深圳市华狮公益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900000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283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深圳市群英慈善基金会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878823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深圳市网联微光量子应用研究院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871000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深圳市宝安区西乡商会慈善基金会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864800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深圳市湖北孝感商会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860000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深圳市安路云农产品大数据溯源技术研究院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855971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深圳市宝安区石岩商会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855800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深圳市福建商会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深圳市大埔商会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844988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深圳市龙岗区龙城街道爱联社区老年人协会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842400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深圳市财政学会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827831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深圳市南通商会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827184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琴江文化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研究会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820000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深圳市万江经济文化促进会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819877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深圳市徐闻商会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813000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深圳市燕鸟公益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801000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深圳市平江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商会公益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797778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深圳市远见教育发展基金会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795100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深圳市血之缘公益基金会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792665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深圳市幸福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家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家庭研究院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791690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龙田街道商会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790000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深圳市眼镜行业协会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790000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深圳市亦行无障碍服务基金会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775723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深圳市三和仁爱文化基金会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深圳市云财管理科学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深圳市盐田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区盐康残疾人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综合服务中心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749400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深圳市大鹏新区珊瑚保育志愿联合会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737444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深圳市宝安区沙井街道沙井平安建设促进会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730000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深圳市金石艺术博物馆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723045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坪山区康泰健职业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培训学校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719081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深圳市海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鲸教育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715998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深圳市非常学堂特殊儿童关爱中心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710716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碧岭街道社区基金会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705500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深圳市宝安区航城商会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703100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深圳市粮食行业协会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703000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深圳市职工教育和职业培训协会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深圳市基金会发展促进会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深圳市建设工程运输车辆协会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695800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深圳市安定慈善基金会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684316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深圳市瑞鹏公益基金会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679915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深圳市光明区凤凰社区基金会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672208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球爱高尔夫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（深圳）协会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667625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深圳市湖北公安商会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657527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深圳市南山区登良社区基金会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655350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深圳市龙岗区宝龙社区基金会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深圳市星盟慈善基金会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645873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深圳市尚佐慈善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636395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深圳市南京商会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635000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福城街道幸福之家平安共建促进会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630000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331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深圳市招商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证券公益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620049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深圳市河南罗山商会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620000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深圳市浙江商会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618000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深圳市中国人民大学校友会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613249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庞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剑锋慈善基金会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610000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深圳市宝安区新桥街道万丰平安建设促进会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610000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深圳市朱树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豪纪念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深圳市龙岗区宝龙街道商会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600000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深圳市宝安区新桥街道爱心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族协会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595374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嘉园公益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583862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深圳市时光树生命关爱服务中心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583000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深圳市中国刑警学院校友会公益基金会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580262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深圳市绵阳商会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578821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深圳市罗湖区深蓝志愿者协会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572220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深圳市正安中医教育基金会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572000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深圳市宝安区新安街道上川江夏文化联谊会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567600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深圳市五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邑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566250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深圳市淑爱慈善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552000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深圳市黄梅商会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547926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厚德居家养老服务中心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542900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深圳市基督教协会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540101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深圳市易制毒化学品协会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535200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深圳市粉红丝带乳腺关爱中心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535123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深圳市观庙教育发展基金会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534393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355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奥谱太赫兹技术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533500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深圳市宝安区青少年搏击运动协会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530000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深圳市大鹏新区大鹏办事处水头社区龙岐文体协会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530000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深圳市大鹏新区梨园戏曲艺术剧院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524653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深圳市福田区华强北街道社区基金会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523000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深圳市丰江爱心促进会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519900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深圳市龙华区观澜街道安澜平安共建促进会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518000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深圳市石门坎教育公益基金会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516821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深圳市光明区天主教爱国会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513711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深圳市瑞普逊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干细胞再生医学研究院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512000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深圳市吉祥缘慈善基金会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506386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深圳市工业自动化行业协会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502300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深圳市卫健医院评审评价研究中心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中农智慧农业研究院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深圳市宝安区新安街道镇南平安建设促进会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深圳市大鹏新区大鹏办事处水头社区老年人协会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深圳市无障碍城市联合会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深圳市潮汕文化研究会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深圳市南山区农产品供应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链行业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深圳市光明区新湖商会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495920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深圳市尖岗山汇聚慈善基金会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495000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深圳市安徽商会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492627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深圳市中南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财经政法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485152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深圳市罗湖区童欣关爱中心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480743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379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深圳市光明区光明街道为民爱心互助会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478119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深圳市名雕公益基金会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476126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深圳市大鹏新区大鹏办事处鹏城社区老年人协会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472978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深圳市化州商会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470000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深圳市残友社工服务社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466000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深圳市供排水行业协会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465000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深圳市坤钦海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456895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深圳市宝安区松岗街道慈善协会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456000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深圳市室内建筑设计行业协会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447000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深圳市精锐教育基金会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444345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慈航纳生慈善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439720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深圳市上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庠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青少年科技创新促进中心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436031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深圳市博思家庭教育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指导中心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435609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深圳市浪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陀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拥军基金会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431578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深圳市泛华公益基金会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431337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观湖街道商会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430293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深圳市潮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健康促进中心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428513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深圳市餐厨废弃物处理行业协会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423400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深圳市益阳商会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423124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深圳市青青环保志愿者协会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421188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深圳市衢州商会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420000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深圳市重庆商会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418000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深圳市宝安区深触我心情感家庭促进中心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415841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深圳市公园之友城市景观发展研究中心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411855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深圳市同济大学校友会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404061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404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深圳市大公关爱青少年志愿者协会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400471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坪山区坑梓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深圳市残友生物科技研究院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400000 </w:t>
            </w:r>
          </w:p>
        </w:tc>
      </w:tr>
      <w:tr w:rsidR="0099691D" w:rsidTr="00D53162">
        <w:trPr>
          <w:trHeight w:val="68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深圳市皮革行业协会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深圳市宝安区航城街道黄田荔枝发展协会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399772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深圳市龙岗区坂田街道商会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398000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深圳市绿源环保志愿者协会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397714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深圳市静观阅读推广中心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396810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深圳市南开大学校友会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396040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深圳市哈尔滨工程大学校友会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391930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深圳市罗湖区小水滴环境保护中心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391888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深圳市燕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赵经贸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促进交流中心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385000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深圳市富道公益基金会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380000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深圳市自然瑜伽促进中心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379586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白盆珠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378000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深圳市学习困难关爱协会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377948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深圳市锁业协会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372000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深圳市宝安区互联网行业协会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370000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深圳市盐田区大梅沙体育舞蹈协会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369939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深圳市福田区慧胤书院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367300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彩虹公益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367009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深圳市许昌商会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359500 </w:t>
            </w:r>
          </w:p>
        </w:tc>
      </w:tr>
      <w:tr w:rsidR="0099691D" w:rsidTr="00D53162">
        <w:trPr>
          <w:trHeight w:val="7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426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深圳市南山区晴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晴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言语康复服务中心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356632 </w:t>
            </w:r>
          </w:p>
        </w:tc>
      </w:tr>
      <w:tr w:rsidR="0099691D" w:rsidTr="00D53162">
        <w:trPr>
          <w:trHeight w:val="7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深圳市宝安区西乡街道直属企业老年人协会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354750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深圳市百草初心公益基金会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深圳市城市体育发展基金会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深圳市湖南桂阳商会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颐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仁中医基金会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343009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深圳市德汇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爱心促进会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342526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深圳市福清商会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341400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深圳市醴陵商会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340800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龙华和安平安共建促进会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340000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深圳市商用密码行业协会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338000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深圳市光明区青年创业协会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335950 </w:t>
            </w:r>
          </w:p>
        </w:tc>
      </w:tr>
      <w:tr w:rsidR="0099691D" w:rsidTr="00D53162">
        <w:trPr>
          <w:trHeight w:val="7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深圳市青年公益促进会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334941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深圳市龙岗区布吉街道社区平安志愿者联合会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332958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华阳特殊儿童发展中心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328787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441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深圳市点亮梦想捐书助学慈善促进会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328309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深圳市爱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乐团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327316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零废弃促进会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325126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深圳市湖南娄底商会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324466 </w:t>
            </w:r>
          </w:p>
        </w:tc>
      </w:tr>
      <w:tr w:rsidR="0099691D" w:rsidTr="00D53162">
        <w:trPr>
          <w:trHeight w:val="70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深圳市转动热情自行车体育基金会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324000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深圳市南山区桃源街道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平安塘朗治安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320000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深圳市盐田区永安社区基金会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深圳市同人慈善基金会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449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深圳市湖南大学校友会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314724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深圳市光明区光明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商会公益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313000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深圳市阳光绿色公益基金会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312500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深圳市聚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爱心促进会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312293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深圳市儿童戏剧研究会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311673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深圳市罗湖区黄贝岭社区老年人协会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310200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深圳市明德创新企业成长研究院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308600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深圳市南山区深大校友高尔夫球俱乐部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307000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深圳市南山区关爱特殊儿童中心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306686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深圳市宝安区燕罗街道义工联合会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302050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深圳市盛屯公益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300188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深圳市宝安区浪心社区基金会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深圳市慈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邦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老年公益事业发展基金会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深圳市众志公益基金会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深圳市四季耕耘公益基金会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深圳市阿斯度社会组织自律服务中心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深圳市南山区东湾小学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黄舒孝德文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化研究会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300000 </w:t>
            </w:r>
          </w:p>
        </w:tc>
      </w:tr>
      <w:tr w:rsidR="0099691D" w:rsidTr="00D53162">
        <w:trPr>
          <w:trHeight w:val="72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深圳市米袋子菜篮子联合会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坪山街道六和社区老年人协会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469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深圳市龙岗区坪地街道商会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深圳市平觉情感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关爱中心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299275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深圳市犬类保护协会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293289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深圳市天主教爱国会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287846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473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深圳市南安企业协会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287300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深圳市慈德公益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285482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深圳市泡泡家园神经纤维瘤病关爱中心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285413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深圳市信诺公益基金会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284949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深圳市罗湖区晴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晴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言语康复服务中心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284611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深圳市公益救援志愿者联合会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280313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479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深圳市残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友就业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指导服务中心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龙华腾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平安共建促进会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深圳市饶平商会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280000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深圳市爱燕慈善基金会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278797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深圳市心希望公益基金会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278438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深圳市广安商会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274567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深圳市宝安区阳光儿童关爱中心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265547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深圳市商用厨具行业协会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264418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深圳市光明区高层次人才联谊会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262821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深圳市厚德书院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261731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489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深圳市高特佳中医中药基金会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260000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深圳市江西财经大学校友会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260000 </w:t>
            </w:r>
          </w:p>
        </w:tc>
      </w:tr>
      <w:tr w:rsidR="0099691D" w:rsidTr="00D53162">
        <w:trPr>
          <w:trHeight w:val="68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深圳市卫宁读写障碍服务中心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259533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深圳市宝安区爱心智慧特殊儿童康复中心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255557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深圳市赣州商会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254917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深圳市小赢公益基金会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254010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深圳市甘肃商会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253000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深圳市传承爱心基金会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497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深圳市马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洪经济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研究发展基金会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250000 </w:t>
            </w:r>
          </w:p>
        </w:tc>
      </w:tr>
      <w:tr w:rsidR="0099691D" w:rsidTr="00D53162">
        <w:trPr>
          <w:trHeight w:val="70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深圳市雅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昌艺术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499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深圳市宝安区福永街道凤凰平安建设促进会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深圳市侨界文化艺术交流协会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深圳市九连山公益基金会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249200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深圳市湖北钟祥商会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245889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深圳市武穴商会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244700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深圳市黄冈商会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244300 </w:t>
            </w:r>
          </w:p>
        </w:tc>
      </w:tr>
      <w:tr w:rsidR="0099691D" w:rsidTr="00D53162">
        <w:trPr>
          <w:trHeight w:val="6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深圳市上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医慈行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241430 </w:t>
            </w:r>
          </w:p>
        </w:tc>
      </w:tr>
      <w:tr w:rsidR="0099691D" w:rsidTr="00D53162">
        <w:trPr>
          <w:trHeight w:val="82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深圳市宝安中德（欧）产业发展合作联盟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240466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深圳市龙岗区灯塔青少年生命安全教育中心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239120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深圳市慧之光关爱青少年志愿者协会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237840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509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深圳市宝安区金碧实验学校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236800 </w:t>
            </w:r>
          </w:p>
        </w:tc>
      </w:tr>
      <w:tr w:rsidR="0099691D" w:rsidTr="00D53162">
        <w:trPr>
          <w:trHeight w:val="72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深圳市河南濮阳商会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236350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深圳市中联信智能信息系统安全与绩效评估研究院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236059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深圳市湖南衡山商会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231893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深圳市乐昌商会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深圳市百盈慈善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227470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深圳市卫宁爱心柜台服务中心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225400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深圳市大鹏新区龙狮运动协会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223868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龙华区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新智学校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223131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深圳市新知青教育发展基金会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223000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519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彩生活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222030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520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深圳市龙岗区吉华街道商会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222000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深圳市盐田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区鸿安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邻里互助会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221600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懿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路同行社会工作服务中心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220893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硕苗教育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深圳市湖南津澧商会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220000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深圳市友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益师教育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公益事业发展中心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219514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深圳市罗湖区佛教协会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219360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深圳市代理记账行业协会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218124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深圳市罗湖区清水河潮汕戏曲协会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217725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529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深圳市光华柳林公益基金会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217193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深圳市乐行善扶贫助学促进会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213000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深圳市汇心承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爱慈善基金会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212811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深圳市湖南汨罗商会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212000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深圳市江西广丰商会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210228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深圳市鹏星社会工作服务社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深圳市诗词学会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210000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深圳市龙岗区经济合作促进会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深中润公益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201143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深圳市宝安区燕川社区基金会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539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深圳市裕和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溪涌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社区发展基金会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深圳市长卿脑卒中防治基金会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深圳市福州商会公益事业基金会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深圳市宇宏公益基金会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深圳市金海岸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颐康院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544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深圳市首护者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脑健康关爱中心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深圳市博弈围棋俱乐部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深圳市盐田区中英街影视艺术中心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深圳市福田区太极拳协会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深圳市龙岗区布吉街道禁毒协会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549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深圳市北京师范大学校友会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深圳市厦门大学校友会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深圳市光明区马田商会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深圳市龙岗区民营企业商会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199612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深圳市湖北通城商会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195812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深圳市蕉岭商会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194816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坪山区深坪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社会工作服务中心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192485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叶选基公益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192000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深圳市雅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昌艺术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191200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深圳市新邵商会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190000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559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深圳市益点爱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189000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深圳市江西修水商会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189000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罗湖区艺启梦想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公益服务中心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188337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深圳市安徽滁州商会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187300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深圳市老中医协会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186893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深圳市爱行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天下公益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186332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深圳市惠德慈善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184100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深圳市始兴商会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182985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深圳市爱益行慈善基金会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181405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568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深圳市江西崇义商会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180754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569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深圳市盐田区盐田街道盐田社区老年人协会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深圳市汽车维修行业协会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180000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福田区童伴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时光特殊儿童康复中心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179925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深圳市饭店业协会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179417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深圳市思归生命关怀协会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178619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深圳市壹联志愿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服务发展中心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178398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深圳市数字化健康产业发展促进会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176200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深圳市新丰商会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175571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深圳市登山户外运动协会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172075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深圳市湖南汉寿商会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172000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579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深圳市星星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烁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少儿艺术团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171010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深圳市湖南华容商会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170720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深圳市江西南康商会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169000 </w:t>
            </w:r>
          </w:p>
        </w:tc>
      </w:tr>
      <w:tr w:rsidR="0099691D" w:rsidTr="00D53162">
        <w:trPr>
          <w:trHeight w:val="74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深圳市生命之光帮教协会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168410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深圳市人民大学商学院同学经济文化交流中心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168000 </w:t>
            </w:r>
          </w:p>
        </w:tc>
      </w:tr>
      <w:tr w:rsidR="0099691D" w:rsidTr="00D53162">
        <w:trPr>
          <w:trHeight w:val="72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深圳市盐田区宁江客家文化促进会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深圳市光明区马田南庄三区平安共建促进会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167720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深圳市制服行业协会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165543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福田区紫飞语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特殊儿童康复中心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165094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深圳市怡和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楷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青少年服务中心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163260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589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深圳市睦邻和谐社区促进中心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161142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深圳市绿典环保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促进中心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159142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591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深圳市华强公益基金会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158800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深圳市宝安区新的社会阶层人士联合会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155500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深圳市福田区莲花山文学院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深圳市精一慈善基金会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152179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深圳市红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荔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书画馆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151500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深圳市英德商会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151000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深圳市爱康之家大病关怀中心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150800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深圳市福德慈善基金会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599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侨商智库研究院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150000 </w:t>
            </w:r>
          </w:p>
        </w:tc>
      </w:tr>
      <w:tr w:rsidR="0099691D" w:rsidTr="00D53162">
        <w:trPr>
          <w:trHeight w:val="70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深圳市佛教协会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碧岭街道沙湖社区老年人协会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深圳市拍卖业协会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150000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深圳市求实公益基金会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148060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深圳市盐田区沙头角街道社区基金会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147500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雅博儿童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康复服务中心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145674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深圳市典瑞马术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运动研究院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总商会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深圳市江西宜丰商会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144660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609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深圳市盐田区盐田街道永安社区服务站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143945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坪山区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蓝天社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颐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康中心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143727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深圳市数学学会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140000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612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深圳市宝安区燕罗街道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洪佛拳协会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139764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深圳市福州商会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139420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614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深圳市河南遂平商会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139400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615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深圳市福田区美术家协会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137376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616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深圳市湖北枣阳商会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135965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617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心星园训练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133772 </w:t>
            </w:r>
          </w:p>
        </w:tc>
      </w:tr>
      <w:tr w:rsidR="0099691D" w:rsidTr="00D53162">
        <w:trPr>
          <w:trHeight w:val="72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618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深圳市天使家园特殊儿童关爱中心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133310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619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深圳市宝安区福永街道凤凰山历史传承促进会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133000 </w:t>
            </w:r>
          </w:p>
        </w:tc>
      </w:tr>
      <w:tr w:rsidR="0099691D" w:rsidTr="00D53162">
        <w:trPr>
          <w:trHeight w:val="72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深圳市舍得爱心慈善基金会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132943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深圳市北京大学深圳研究生院教育基金会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132841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残友无障碍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出行服务中心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130000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深圳市湖北英山商会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127000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音爱而生音乐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体验探索促进中心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126117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普罗米修儿童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关爱基金会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125520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深圳市河北工程大学校友会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125291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川基金公益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深圳市龙岗区大芬美术产业协会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629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深圳市哈尔滨理工大学校友会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630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深圳市湖北仙桃商会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125000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631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深圳市龙岗区燕舞春晖青少年艺术团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123550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632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深圳市天柱爱心促进会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121229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633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深圳市龙岗区任达爱心护理院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120130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634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深圳市越海慈善基金会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635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深圳市罗湖区翠竹家长合唱团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120000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636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深圳市低碳城市研究会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119487 </w:t>
            </w:r>
          </w:p>
        </w:tc>
      </w:tr>
      <w:tr w:rsidR="0099691D" w:rsidTr="00D53162">
        <w:trPr>
          <w:trHeight w:val="62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637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ascii="仿宋_GB2312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簕</w:t>
            </w: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杜鹃特殊儿童关爱中心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118923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638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深圳市守望自然野生动物保护发展研究中心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118551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639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深圳市特种技术装备协会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深圳市鹰潭商会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117966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深圳市阳光下之家社会帮教服务中心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117500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深圳市罗湖区半枝莲同城姐妹关爱中心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116912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深圳市展越慈善基金会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116093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深圳市长青诗社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116010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深圳市湖北孝昌商会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115350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深圳市望</w:t>
            </w:r>
            <w:r>
              <w:rPr>
                <w:rFonts w:ascii="仿宋_GB2312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瞭</w:t>
            </w: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岭助学促进会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113614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深圳市罗定商会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113000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全景公益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111100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649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深圳市中营联营地教育发展中心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110144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深圳市罗湖区旅游行业协会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深圳市中医经方协会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110000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深圳市江西定南商会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109118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深圳市江西南昌县商会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108000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盐田区慧灵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107042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深圳市集成箱式活动房行业协会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102000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盐田区粤和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养老服务中心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101829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深圳市江西都昌商会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101666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宝教教育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发展基金会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101166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659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深圳市百雅南和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科技创新基金会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660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深圳市光明区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圳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美社区基金会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661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深圳市宝安区沙井社区基金会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662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深国融金融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管理研究院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663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深圳市华兄弟赛艇俱乐部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664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深圳市聚龙智慧城市研究院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665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深圳市求进公益事业发展中心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666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深圳市大鹏新区养老服务协会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667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深圳市龙岗区非物质文化遗产促进会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668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深圳市龙华区观澜商会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669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深圳台商协会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募师支</w:t>
            </w:r>
            <w:proofErr w:type="gramEnd"/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教事业发展促进会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671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深圳市余彭年社会福利协会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672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深圳市健康促进协会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673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深圳市吉林财经大学校友会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674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深圳市书刊发行业协会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675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深圳市仙游商会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1008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676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99691D" w:rsidRDefault="0099691D" w:rsidP="00D53162">
            <w:pPr>
              <w:widowControl/>
              <w:jc w:val="left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深圳市电动自行车产业促进会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center"/>
              <w:rPr>
                <w:rFonts w:ascii="仿宋_GB2312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100000 </w:t>
            </w:r>
          </w:p>
        </w:tc>
      </w:tr>
      <w:tr w:rsidR="0099691D" w:rsidTr="00D53162">
        <w:trPr>
          <w:trHeight w:val="560"/>
        </w:trPr>
        <w:tc>
          <w:tcPr>
            <w:tcW w:w="6192" w:type="dxa"/>
            <w:gridSpan w:val="2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top"/>
              <w:rPr>
                <w:rFonts w:ascii="仿宋_GB2312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捐赠收入合计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99691D" w:rsidRDefault="0099691D" w:rsidP="00D53162">
            <w:pPr>
              <w:widowControl/>
              <w:jc w:val="center"/>
              <w:textAlignment w:val="top"/>
              <w:rPr>
                <w:rFonts w:ascii="仿宋_GB2312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7736106752</w:t>
            </w:r>
          </w:p>
        </w:tc>
      </w:tr>
    </w:tbl>
    <w:p w:rsidR="0099691D" w:rsidRDefault="0099691D"/>
    <w:sectPr w:rsidR="0099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AE" w:rsidRDefault="00E32DAE" w:rsidP="0099691D">
      <w:r>
        <w:separator/>
      </w:r>
    </w:p>
  </w:endnote>
  <w:endnote w:type="continuationSeparator" w:id="0">
    <w:p w:rsidR="00E32DAE" w:rsidRDefault="00E32DAE" w:rsidP="0099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AE" w:rsidRDefault="00E32DAE" w:rsidP="0099691D">
      <w:r>
        <w:separator/>
      </w:r>
    </w:p>
  </w:footnote>
  <w:footnote w:type="continuationSeparator" w:id="0">
    <w:p w:rsidR="00E32DAE" w:rsidRDefault="00E32DAE" w:rsidP="0099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95"/>
    <w:rsid w:val="000F6934"/>
    <w:rsid w:val="00305695"/>
    <w:rsid w:val="00992681"/>
    <w:rsid w:val="0099691D"/>
    <w:rsid w:val="00E32DAE"/>
    <w:rsid w:val="00E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9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91D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99691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9691D"/>
  </w:style>
  <w:style w:type="paragraph" w:styleId="2">
    <w:name w:val="Body Text First Indent 2"/>
    <w:basedOn w:val="a5"/>
    <w:next w:val="3"/>
    <w:link w:val="2Char"/>
    <w:qFormat/>
    <w:rsid w:val="0099691D"/>
    <w:pPr>
      <w:spacing w:after="0"/>
      <w:ind w:leftChars="0" w:left="0" w:firstLineChars="200" w:firstLine="420"/>
    </w:pPr>
    <w:rPr>
      <w:rFonts w:ascii="Times New Roman" w:eastAsia="宋体" w:hAnsi="Times New Roman" w:cs="Times New Roman"/>
      <w:spacing w:val="10"/>
      <w:sz w:val="32"/>
      <w:szCs w:val="24"/>
    </w:rPr>
  </w:style>
  <w:style w:type="character" w:customStyle="1" w:styleId="2Char">
    <w:name w:val="正文首行缩进 2 Char"/>
    <w:basedOn w:val="Char1"/>
    <w:link w:val="2"/>
    <w:rsid w:val="0099691D"/>
    <w:rPr>
      <w:rFonts w:ascii="Times New Roman" w:eastAsia="宋体" w:hAnsi="Times New Roman" w:cs="Times New Roman"/>
      <w:spacing w:val="10"/>
      <w:sz w:val="32"/>
      <w:szCs w:val="24"/>
    </w:rPr>
  </w:style>
  <w:style w:type="paragraph" w:styleId="3">
    <w:name w:val="toc 3"/>
    <w:basedOn w:val="a"/>
    <w:next w:val="a"/>
    <w:qFormat/>
    <w:rsid w:val="0099691D"/>
    <w:pPr>
      <w:ind w:leftChars="400" w:left="840"/>
    </w:pPr>
    <w:rPr>
      <w:rFonts w:ascii="Times New Roman" w:eastAsia="仿宋_GB2312" w:hAnsi="Times New Roman" w:cs="Times New Roman"/>
      <w:spacing w:val="1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9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91D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99691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9691D"/>
  </w:style>
  <w:style w:type="paragraph" w:styleId="2">
    <w:name w:val="Body Text First Indent 2"/>
    <w:basedOn w:val="a5"/>
    <w:next w:val="3"/>
    <w:link w:val="2Char"/>
    <w:qFormat/>
    <w:rsid w:val="0099691D"/>
    <w:pPr>
      <w:spacing w:after="0"/>
      <w:ind w:leftChars="0" w:left="0" w:firstLineChars="200" w:firstLine="420"/>
    </w:pPr>
    <w:rPr>
      <w:rFonts w:ascii="Times New Roman" w:eastAsia="宋体" w:hAnsi="Times New Roman" w:cs="Times New Roman"/>
      <w:spacing w:val="10"/>
      <w:sz w:val="32"/>
      <w:szCs w:val="24"/>
    </w:rPr>
  </w:style>
  <w:style w:type="character" w:customStyle="1" w:styleId="2Char">
    <w:name w:val="正文首行缩进 2 Char"/>
    <w:basedOn w:val="Char1"/>
    <w:link w:val="2"/>
    <w:rsid w:val="0099691D"/>
    <w:rPr>
      <w:rFonts w:ascii="Times New Roman" w:eastAsia="宋体" w:hAnsi="Times New Roman" w:cs="Times New Roman"/>
      <w:spacing w:val="10"/>
      <w:sz w:val="32"/>
      <w:szCs w:val="24"/>
    </w:rPr>
  </w:style>
  <w:style w:type="paragraph" w:styleId="3">
    <w:name w:val="toc 3"/>
    <w:basedOn w:val="a"/>
    <w:next w:val="a"/>
    <w:qFormat/>
    <w:rsid w:val="0099691D"/>
    <w:pPr>
      <w:ind w:leftChars="400" w:left="840"/>
    </w:pPr>
    <w:rPr>
      <w:rFonts w:ascii="Times New Roman" w:eastAsia="仿宋_GB2312" w:hAnsi="Times New Roman" w:cs="Times New Roman"/>
      <w:spacing w:val="1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2658</Words>
  <Characters>15156</Characters>
  <Application>Microsoft Office Word</Application>
  <DocSecurity>0</DocSecurity>
  <Lines>126</Lines>
  <Paragraphs>35</Paragraphs>
  <ScaleCrop>false</ScaleCrop>
  <Company>Chinese ORG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马恒珠</dc:creator>
  <cp:keywords/>
  <dc:description/>
  <cp:lastModifiedBy>马恒珠</cp:lastModifiedBy>
  <cp:revision>3</cp:revision>
  <dcterms:created xsi:type="dcterms:W3CDTF">2021-09-01T14:08:00Z</dcterms:created>
  <dcterms:modified xsi:type="dcterms:W3CDTF">2021-09-01T14:10:00Z</dcterms:modified>
</cp:coreProperties>
</file>