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F4D" w:rsidRDefault="007E1F4D" w:rsidP="007E1F4D">
      <w:pPr>
        <w:keepNext/>
        <w:keepLines/>
        <w:spacing w:before="260" w:after="260" w:line="415" w:lineRule="auto"/>
        <w:outlineLvl w:val="1"/>
        <w:rPr>
          <w:rFonts w:ascii="仿宋_GB2312" w:eastAsia="仿宋_GB2312" w:hAnsi="黑体" w:cs="宋体" w:hint="eastAsia"/>
          <w:bCs/>
          <w:sz w:val="32"/>
          <w:szCs w:val="32"/>
        </w:rPr>
      </w:pPr>
      <w:r>
        <w:rPr>
          <w:rFonts w:ascii="仿宋_GB2312" w:eastAsia="仿宋_GB2312" w:hAnsi="黑体" w:hint="eastAsia"/>
          <w:bCs/>
          <w:sz w:val="32"/>
          <w:szCs w:val="32"/>
        </w:rPr>
        <w:t>附件1</w:t>
      </w:r>
    </w:p>
    <w:p w:rsidR="007E1F4D" w:rsidRDefault="007E1F4D" w:rsidP="007E1F4D">
      <w:pPr>
        <w:keepNext/>
        <w:keepLines/>
        <w:spacing w:before="260" w:after="260" w:line="415" w:lineRule="auto"/>
        <w:jc w:val="center"/>
        <w:outlineLvl w:val="1"/>
        <w:rPr>
          <w:rFonts w:ascii="仿宋_GB2312" w:eastAsia="仿宋_GB2312" w:hAnsi="黑体" w:cs="宋体"/>
          <w:bCs/>
          <w:sz w:val="32"/>
          <w:szCs w:val="32"/>
        </w:rPr>
      </w:pPr>
      <w:bookmarkStart w:id="0" w:name="_GoBack"/>
      <w:r>
        <w:rPr>
          <w:rFonts w:ascii="方正小标宋简体" w:eastAsia="方正小标宋简体" w:hAnsi="方正小标宋简体" w:cs="方正小标宋简体" w:hint="eastAsia"/>
          <w:sz w:val="44"/>
          <w:szCs w:val="44"/>
        </w:rPr>
        <w:t>投标及履约承诺函</w:t>
      </w:r>
    </w:p>
    <w:bookmarkEnd w:id="0"/>
    <w:p w:rsidR="007E1F4D" w:rsidRDefault="007E1F4D" w:rsidP="007E1F4D">
      <w:pPr>
        <w:widowControl w:val="0"/>
        <w:adjustRightInd/>
        <w:snapToGrid/>
        <w:spacing w:line="580" w:lineRule="exact"/>
        <w:rPr>
          <w:rFonts w:ascii="仿宋_GB2312" w:eastAsia="仿宋_GB2312" w:hAnsi="仿宋_GB2312" w:cs="仿宋_GB2312" w:hint="eastAsia"/>
          <w:sz w:val="32"/>
          <w:szCs w:val="32"/>
        </w:rPr>
      </w:pPr>
    </w:p>
    <w:p w:rsidR="007E1F4D" w:rsidRDefault="007E1F4D" w:rsidP="007E1F4D">
      <w:pPr>
        <w:widowControl w:val="0"/>
        <w:adjustRightInd/>
        <w:snapToGrid/>
        <w:spacing w:line="58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致：深圳市民政局</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w:t>
      </w:r>
      <w:r>
        <w:rPr>
          <w:rFonts w:ascii="仿宋_GB2312" w:eastAsia="仿宋_GB2312" w:hAnsi="仿宋_GB2312" w:cs="仿宋_GB2312" w:hint="eastAsia"/>
          <w:sz w:val="32"/>
          <w:szCs w:val="32"/>
          <w:u w:val="single"/>
        </w:rPr>
        <w:t xml:space="preserve">        （单位全称并盖章）         </w:t>
      </w:r>
      <w:r>
        <w:rPr>
          <w:rFonts w:ascii="仿宋_GB2312" w:eastAsia="仿宋_GB2312" w:hAnsi="仿宋_GB2312" w:cs="仿宋_GB2312" w:hint="eastAsia"/>
          <w:sz w:val="32"/>
          <w:szCs w:val="32"/>
        </w:rPr>
        <w:t>承诺：</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1.依法缴纳税收和社会保障资金。</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2.具备项目所必需的人员和专业技术能力。</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3.参加政府采购活动前三年内在经营活动中没有重大违法记录。</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4.对本招标项目所提供的服务未侵犯知识产权。</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5.参与该项目投标，严格遵守政府采购相关法律，投标做到诚实，</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6.如果中标，做到守信，不偷工减料，依照本项目招标文件需求内容、签署的采购合同及在投标中所作的一切承诺履约。项目验收达到全部指标合格，力争优良。</w:t>
      </w:r>
    </w:p>
    <w:p w:rsidR="007E1F4D" w:rsidRDefault="007E1F4D" w:rsidP="007E1F4D">
      <w:pPr>
        <w:widowControl w:val="0"/>
        <w:adjustRightInd/>
        <w:snapToGrid/>
        <w:spacing w:line="580" w:lineRule="exact"/>
        <w:ind w:leftChars="132" w:left="290" w:firstLineChars="30" w:firstLine="9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7.我单位已认真阅读本项目需求，我单位承诺按时递交标书。</w:t>
      </w:r>
    </w:p>
    <w:p w:rsidR="007E1F4D" w:rsidRDefault="007E1F4D" w:rsidP="007E1F4D">
      <w:pPr>
        <w:widowControl w:val="0"/>
        <w:adjustRightInd/>
        <w:snapToGrid/>
        <w:spacing w:line="580" w:lineRule="exact"/>
        <w:ind w:leftChars="132" w:left="290" w:firstLineChars="30" w:firstLine="9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8.我单位承诺</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非法转包或分包。</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以上承诺，如有违反，愿依照国家相关法律处理，并承担由此给采购人带来的损失。</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7E1F4D" w:rsidRDefault="007E1F4D" w:rsidP="007E1F4D">
      <w:pPr>
        <w:widowControl w:val="0"/>
        <w:adjustRightInd/>
        <w:snapToGrid/>
        <w:spacing w:line="580" w:lineRule="exact"/>
        <w:ind w:firstLine="5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7E1F4D" w:rsidRDefault="007E1F4D" w:rsidP="007E1F4D">
      <w:pPr>
        <w:widowControl w:val="0"/>
        <w:adjustRightInd/>
        <w:snapToGrid/>
        <w:spacing w:line="58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项目名称：</w:t>
      </w:r>
    </w:p>
    <w:p w:rsidR="007E1F4D" w:rsidRDefault="007E1F4D" w:rsidP="007E1F4D">
      <w:pPr>
        <w:widowControl w:val="0"/>
        <w:adjustRightInd/>
        <w:snapToGrid/>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承诺投标人：   （盖章）</w:t>
      </w:r>
    </w:p>
    <w:p w:rsidR="007E1F4D" w:rsidRDefault="007E1F4D" w:rsidP="007E1F4D">
      <w:pPr>
        <w:widowControl w:val="0"/>
        <w:adjustRightInd/>
        <w:snapToGrid/>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单位地址：</w:t>
      </w:r>
    </w:p>
    <w:p w:rsidR="007E1F4D" w:rsidRDefault="007E1F4D" w:rsidP="007E1F4D">
      <w:pPr>
        <w:widowControl w:val="0"/>
        <w:adjustRightInd/>
        <w:snapToGrid/>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法定代表人或其委托代理人：</w:t>
      </w:r>
    </w:p>
    <w:p w:rsidR="007E1F4D" w:rsidRDefault="007E1F4D" w:rsidP="007E1F4D">
      <w:pPr>
        <w:widowControl w:val="0"/>
        <w:adjustRightInd/>
        <w:snapToGrid/>
        <w:spacing w:line="580" w:lineRule="exact"/>
        <w:ind w:firstLineChars="1000" w:firstLine="320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联系电话：</w:t>
      </w:r>
    </w:p>
    <w:p w:rsidR="007E1F4D" w:rsidRDefault="007E1F4D" w:rsidP="007E1F4D">
      <w:pPr>
        <w:widowControl w:val="0"/>
        <w:adjustRightInd/>
        <w:snapToGrid/>
        <w:spacing w:line="58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日期：  年  月  日</w:t>
      </w:r>
    </w:p>
    <w:p w:rsidR="007E1F4D" w:rsidRDefault="007E1F4D" w:rsidP="007E1F4D">
      <w:pPr>
        <w:rPr>
          <w:rFonts w:ascii="仿宋" w:eastAsia="仿宋" w:hAnsi="仿宋" w:hint="eastAsia"/>
          <w:sz w:val="30"/>
          <w:szCs w:val="30"/>
        </w:rPr>
      </w:pPr>
      <w:r>
        <w:rPr>
          <w:rFonts w:ascii="仿宋" w:eastAsia="仿宋" w:hAnsi="仿宋" w:hint="eastAsia"/>
          <w:sz w:val="30"/>
          <w:szCs w:val="30"/>
        </w:rPr>
        <w:t xml:space="preserve"> </w:t>
      </w:r>
    </w:p>
    <w:p w:rsidR="007E1F4D" w:rsidRDefault="007E1F4D" w:rsidP="007E1F4D">
      <w:pPr>
        <w:rPr>
          <w:rFonts w:ascii="仿宋" w:eastAsia="仿宋" w:hAnsi="仿宋" w:hint="eastAsia"/>
          <w:sz w:val="30"/>
          <w:szCs w:val="30"/>
        </w:rPr>
      </w:pPr>
      <w:r>
        <w:rPr>
          <w:rFonts w:ascii="仿宋" w:eastAsia="仿宋" w:hAnsi="仿宋" w:hint="eastAsia"/>
          <w:sz w:val="30"/>
          <w:szCs w:val="30"/>
        </w:rPr>
        <w:t xml:space="preserve"> </w:t>
      </w:r>
    </w:p>
    <w:p w:rsidR="007E1F4D" w:rsidRDefault="007E1F4D" w:rsidP="007E1F4D">
      <w:pPr>
        <w:rPr>
          <w:rFonts w:ascii="仿宋" w:eastAsia="仿宋" w:hAnsi="仿宋" w:hint="eastAsia"/>
          <w:sz w:val="30"/>
          <w:szCs w:val="30"/>
        </w:rPr>
      </w:pPr>
      <w:r>
        <w:rPr>
          <w:rFonts w:ascii="仿宋" w:eastAsia="仿宋" w:hAnsi="仿宋" w:hint="eastAsia"/>
          <w:sz w:val="30"/>
          <w:szCs w:val="30"/>
        </w:rPr>
        <w:t xml:space="preserve"> </w:t>
      </w:r>
    </w:p>
    <w:p w:rsidR="00602184" w:rsidRPr="007E1F4D" w:rsidRDefault="007E1F4D"/>
    <w:sectPr w:rsidR="00602184" w:rsidRPr="007E1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4D"/>
    <w:rsid w:val="007E1F4D"/>
    <w:rsid w:val="00A649E9"/>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E1F4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E1F4D"/>
    <w:pPr>
      <w:spacing w:after="120"/>
      <w:ind w:leftChars="200" w:left="420"/>
    </w:pPr>
  </w:style>
  <w:style w:type="character" w:customStyle="1" w:styleId="Char">
    <w:name w:val="正文文本缩进 Char"/>
    <w:basedOn w:val="a0"/>
    <w:link w:val="a3"/>
    <w:uiPriority w:val="99"/>
    <w:semiHidden/>
    <w:rsid w:val="007E1F4D"/>
    <w:rPr>
      <w:rFonts w:ascii="Tahoma" w:eastAsia="微软雅黑" w:hAnsi="Tahoma" w:cs="Times New Roman"/>
      <w:kern w:val="0"/>
      <w:sz w:val="22"/>
    </w:rPr>
  </w:style>
  <w:style w:type="paragraph" w:styleId="2">
    <w:name w:val="Body Text First Indent 2"/>
    <w:basedOn w:val="a3"/>
    <w:link w:val="2Char"/>
    <w:uiPriority w:val="99"/>
    <w:semiHidden/>
    <w:unhideWhenUsed/>
    <w:rsid w:val="007E1F4D"/>
    <w:pPr>
      <w:ind w:firstLineChars="200" w:firstLine="420"/>
    </w:pPr>
  </w:style>
  <w:style w:type="character" w:customStyle="1" w:styleId="2Char">
    <w:name w:val="正文首行缩进 2 Char"/>
    <w:basedOn w:val="Char"/>
    <w:link w:val="2"/>
    <w:uiPriority w:val="99"/>
    <w:semiHidden/>
    <w:rsid w:val="007E1F4D"/>
    <w:rPr>
      <w:rFonts w:ascii="Tahoma" w:eastAsia="微软雅黑" w:hAnsi="Tahoma"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E1F4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E1F4D"/>
    <w:pPr>
      <w:spacing w:after="120"/>
      <w:ind w:leftChars="200" w:left="420"/>
    </w:pPr>
  </w:style>
  <w:style w:type="character" w:customStyle="1" w:styleId="Char">
    <w:name w:val="正文文本缩进 Char"/>
    <w:basedOn w:val="a0"/>
    <w:link w:val="a3"/>
    <w:uiPriority w:val="99"/>
    <w:semiHidden/>
    <w:rsid w:val="007E1F4D"/>
    <w:rPr>
      <w:rFonts w:ascii="Tahoma" w:eastAsia="微软雅黑" w:hAnsi="Tahoma" w:cs="Times New Roman"/>
      <w:kern w:val="0"/>
      <w:sz w:val="22"/>
    </w:rPr>
  </w:style>
  <w:style w:type="paragraph" w:styleId="2">
    <w:name w:val="Body Text First Indent 2"/>
    <w:basedOn w:val="a3"/>
    <w:link w:val="2Char"/>
    <w:uiPriority w:val="99"/>
    <w:semiHidden/>
    <w:unhideWhenUsed/>
    <w:rsid w:val="007E1F4D"/>
    <w:pPr>
      <w:ind w:firstLineChars="200" w:firstLine="420"/>
    </w:pPr>
  </w:style>
  <w:style w:type="character" w:customStyle="1" w:styleId="2Char">
    <w:name w:val="正文首行缩进 2 Char"/>
    <w:basedOn w:val="Char"/>
    <w:link w:val="2"/>
    <w:uiPriority w:val="99"/>
    <w:semiHidden/>
    <w:rsid w:val="007E1F4D"/>
    <w:rPr>
      <w:rFonts w:ascii="Tahoma" w:eastAsia="微软雅黑" w:hAnsi="Tahom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Words>
  <Characters>417</Characters>
  <Application>Microsoft Office Word</Application>
  <DocSecurity>0</DocSecurity>
  <Lines>3</Lines>
  <Paragraphs>1</Paragraphs>
  <ScaleCrop>false</ScaleCrop>
  <Company>P R C</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2021-04-28T01:29:00Z</dcterms:created>
  <dcterms:modified xsi:type="dcterms:W3CDTF">2021-04-28T01:29:00Z</dcterms:modified>
</cp:coreProperties>
</file>