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19" w:rsidRPr="00A13B77" w:rsidRDefault="00DC2B19" w:rsidP="00DC2B19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DC2B19" w:rsidRPr="00217D49" w:rsidRDefault="00DC2B19" w:rsidP="00DC2B19">
      <w:pPr>
        <w:jc w:val="center"/>
        <w:rPr>
          <w:rFonts w:ascii="宋体" w:hAnsi="宋体"/>
          <w:sz w:val="44"/>
          <w:szCs w:val="44"/>
        </w:rPr>
      </w:pPr>
      <w:bookmarkStart w:id="0" w:name="_GoBack"/>
      <w:r w:rsidRPr="00217D49">
        <w:rPr>
          <w:rFonts w:ascii="宋体" w:hAnsi="宋体" w:hint="eastAsia"/>
          <w:sz w:val="44"/>
          <w:szCs w:val="44"/>
        </w:rPr>
        <w:t>采购限价表</w:t>
      </w:r>
    </w:p>
    <w:bookmarkEnd w:id="0"/>
    <w:p w:rsidR="00DC2B19" w:rsidRDefault="00DC2B19" w:rsidP="00DC2B19">
      <w:pPr>
        <w:rPr>
          <w:rFonts w:ascii="仿宋" w:eastAsia="仿宋" w:hAnsi="仿宋"/>
          <w:sz w:val="32"/>
          <w:szCs w:val="32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409"/>
        <w:gridCol w:w="993"/>
        <w:gridCol w:w="1559"/>
      </w:tblGrid>
      <w:tr w:rsidR="00DC2B19" w:rsidTr="00F67DA4">
        <w:tc>
          <w:tcPr>
            <w:tcW w:w="851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品名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规格</w:t>
            </w:r>
          </w:p>
        </w:tc>
        <w:tc>
          <w:tcPr>
            <w:tcW w:w="993" w:type="dxa"/>
            <w:shd w:val="clear" w:color="auto" w:fill="auto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315164">
              <w:rPr>
                <w:rFonts w:ascii="仿宋" w:eastAsia="仿宋" w:hAnsi="仿宋" w:hint="eastAsia"/>
                <w:sz w:val="28"/>
                <w:szCs w:val="28"/>
              </w:rPr>
              <w:t>价（元）</w:t>
            </w:r>
          </w:p>
        </w:tc>
      </w:tr>
      <w:tr w:rsidR="00DC2B19" w:rsidTr="00F67DA4">
        <w:tc>
          <w:tcPr>
            <w:tcW w:w="851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C2B19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矿泉水</w:t>
            </w:r>
          </w:p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315164">
              <w:rPr>
                <w:rFonts w:ascii="仿宋" w:eastAsia="仿宋" w:hAnsi="仿宋" w:hint="eastAsia"/>
                <w:sz w:val="28"/>
                <w:szCs w:val="28"/>
              </w:rPr>
              <w:t>仅限国内品牌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18-19L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</w:tr>
      <w:tr w:rsidR="00DC2B19" w:rsidTr="00F67DA4">
        <w:tc>
          <w:tcPr>
            <w:tcW w:w="851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10-12L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</w:tr>
      <w:tr w:rsidR="00DC2B19" w:rsidTr="00F67DA4">
        <w:tc>
          <w:tcPr>
            <w:tcW w:w="851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4-5L*4支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</w:tr>
      <w:tr w:rsidR="00DC2B19" w:rsidTr="00F67DA4">
        <w:tc>
          <w:tcPr>
            <w:tcW w:w="851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350-380ML*24支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C2B19" w:rsidRPr="00315164" w:rsidRDefault="00DC2B19" w:rsidP="00F67DA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5164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</w:tr>
    </w:tbl>
    <w:p w:rsidR="00DC2B19" w:rsidRDefault="00DC2B19" w:rsidP="00DC2B19">
      <w:pPr>
        <w:rPr>
          <w:rFonts w:ascii="仿宋" w:eastAsia="仿宋" w:hAnsi="仿宋"/>
          <w:sz w:val="32"/>
          <w:szCs w:val="32"/>
        </w:rPr>
      </w:pPr>
    </w:p>
    <w:p w:rsidR="00DC682B" w:rsidRDefault="00DC682B" w:rsidP="00DC2B19"/>
    <w:sectPr w:rsidR="00DC6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19"/>
    <w:rsid w:val="00DC2B19"/>
    <w:rsid w:val="00D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P R C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2020-04-10T01:54:00Z</dcterms:created>
  <dcterms:modified xsi:type="dcterms:W3CDTF">2020-04-10T01:54:00Z</dcterms:modified>
</cp:coreProperties>
</file>