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1FC" w:rsidRDefault="00B831FC" w:rsidP="00B831FC">
      <w:pPr>
        <w:rPr>
          <w:rFonts w:ascii="仿宋_GB2312" w:eastAsia="仿宋_GB2312" w:hAnsi="宋体"/>
          <w:color w:val="000000"/>
          <w:sz w:val="32"/>
          <w:szCs w:val="32"/>
        </w:rPr>
      </w:pPr>
      <w:r>
        <w:rPr>
          <w:rFonts w:ascii="仿宋_GB2312" w:eastAsia="仿宋_GB2312" w:hAnsi="宋体" w:cs="仿宋_GB2312" w:hint="eastAsia"/>
          <w:color w:val="000000"/>
          <w:sz w:val="32"/>
          <w:szCs w:val="32"/>
        </w:rPr>
        <w:t>附件1</w:t>
      </w:r>
    </w:p>
    <w:p w:rsidR="00B831FC" w:rsidRDefault="00B831FC" w:rsidP="00B831FC">
      <w:pPr>
        <w:ind w:firstLineChars="550" w:firstLine="2429"/>
        <w:rPr>
          <w:rFonts w:ascii="宋体" w:cs="宋体" w:hint="eastAsia"/>
          <w:b/>
          <w:bCs/>
          <w:color w:val="000000"/>
          <w:sz w:val="44"/>
          <w:szCs w:val="44"/>
        </w:rPr>
      </w:pPr>
      <w:bookmarkStart w:id="0" w:name="_GoBack"/>
      <w:r>
        <w:rPr>
          <w:rFonts w:ascii="宋体" w:hAnsi="宋体" w:cs="宋体" w:hint="eastAsia"/>
          <w:b/>
          <w:bCs/>
          <w:color w:val="000000"/>
          <w:sz w:val="44"/>
          <w:szCs w:val="44"/>
        </w:rPr>
        <w:t>投标及履约承诺函</w:t>
      </w:r>
    </w:p>
    <w:bookmarkEnd w:id="0"/>
    <w:p w:rsidR="00B831FC" w:rsidRDefault="00B831FC" w:rsidP="00B831FC">
      <w:pPr>
        <w:ind w:firstLineChars="550" w:firstLine="2420"/>
        <w:rPr>
          <w:rFonts w:ascii="宋体" w:cs="宋体" w:hint="eastAsia"/>
          <w:color w:val="000000"/>
          <w:sz w:val="44"/>
          <w:szCs w:val="44"/>
        </w:rPr>
      </w:pPr>
    </w:p>
    <w:p w:rsidR="00B831FC" w:rsidRDefault="00B831FC" w:rsidP="00B831FC">
      <w:pPr>
        <w:spacing w:line="580" w:lineRule="exact"/>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致：深圳市民政局</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我单位承诺：</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（一）具备《中华人民共和国政府采购法》第二十二条的条件。</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（二）对本招标项目所提供的货物或服务未侵犯知识产权。</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（三）参与本项目政府采购活动时不存在被有关部门禁止参与政府采购活动且在有效期内的情况。</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（四）未被列入失信被执行人、重大税收违法案件当事人名单、政府采购严重违法失信行为记录名单。</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（五）参与该项目投标，严格遵循公平竞争的原则，</w:t>
      </w:r>
      <w:proofErr w:type="gramStart"/>
      <w:r>
        <w:rPr>
          <w:rFonts w:ascii="仿宋_GB2312" w:eastAsia="仿宋_GB2312" w:hAnsi="宋体" w:cs="仿宋_GB2312" w:hint="eastAsia"/>
          <w:color w:val="000000"/>
          <w:sz w:val="32"/>
          <w:szCs w:val="32"/>
        </w:rPr>
        <w:t>不</w:t>
      </w:r>
      <w:proofErr w:type="gramEnd"/>
      <w:r>
        <w:rPr>
          <w:rFonts w:ascii="仿宋_GB2312" w:eastAsia="仿宋_GB2312" w:hAnsi="宋体" w:cs="仿宋_GB2312" w:hint="eastAsia"/>
          <w:color w:val="000000"/>
          <w:sz w:val="32"/>
          <w:szCs w:val="32"/>
        </w:rPr>
        <w:t>恶意串通，不妨碍其他投标人的竞争行为，不损害采购人或者其他投标人的合法权益。我单位已清楚，如违反上述要求，将作投标无效处理。</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（六）本项目的报价不低于我单位的成本价，否则，我单位清楚将面临投标无效的风险；</w:t>
      </w:r>
      <w:proofErr w:type="gramStart"/>
      <w:r>
        <w:rPr>
          <w:rFonts w:ascii="仿宋_GB2312" w:eastAsia="仿宋_GB2312" w:hAnsi="宋体" w:cs="仿宋_GB2312" w:hint="eastAsia"/>
          <w:color w:val="000000"/>
          <w:sz w:val="32"/>
          <w:szCs w:val="32"/>
        </w:rPr>
        <w:t>不</w:t>
      </w:r>
      <w:proofErr w:type="gramEnd"/>
      <w:r>
        <w:rPr>
          <w:rFonts w:ascii="仿宋_GB2312" w:eastAsia="仿宋_GB2312" w:hAnsi="宋体" w:cs="仿宋_GB2312" w:hint="eastAsia"/>
          <w:color w:val="000000"/>
          <w:sz w:val="32"/>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w:t>
      </w:r>
      <w:r>
        <w:rPr>
          <w:rFonts w:ascii="仿宋_GB2312" w:eastAsia="仿宋_GB2312" w:hAnsi="宋体" w:cs="仿宋_GB2312" w:hint="eastAsia"/>
          <w:color w:val="000000"/>
          <w:sz w:val="32"/>
          <w:szCs w:val="32"/>
        </w:rPr>
        <w:lastRenderedPageBreak/>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七）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仿宋_GB2312" w:eastAsia="仿宋_GB2312" w:hAnsi="宋体" w:cs="仿宋_GB2312" w:hint="eastAsia"/>
          <w:color w:val="000000"/>
          <w:sz w:val="32"/>
          <w:szCs w:val="32"/>
        </w:rPr>
        <w:t>作出</w:t>
      </w:r>
      <w:proofErr w:type="gramEnd"/>
      <w:r>
        <w:rPr>
          <w:rFonts w:ascii="仿宋_GB2312" w:eastAsia="仿宋_GB2312" w:hAnsi="宋体" w:cs="仿宋_GB2312" w:hint="eastAsia"/>
          <w:color w:val="000000"/>
          <w:sz w:val="32"/>
          <w:szCs w:val="32"/>
        </w:rPr>
        <w:t>的行政处罚。</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（八）中标后</w:t>
      </w:r>
      <w:proofErr w:type="gramStart"/>
      <w:r>
        <w:rPr>
          <w:rFonts w:ascii="仿宋_GB2312" w:eastAsia="仿宋_GB2312" w:hAnsi="宋体" w:cs="仿宋_GB2312" w:hint="eastAsia"/>
          <w:color w:val="000000"/>
          <w:sz w:val="32"/>
          <w:szCs w:val="32"/>
        </w:rPr>
        <w:t>不</w:t>
      </w:r>
      <w:proofErr w:type="gramEnd"/>
      <w:r>
        <w:rPr>
          <w:rFonts w:ascii="仿宋_GB2312" w:eastAsia="仿宋_GB2312" w:hAnsi="宋体" w:cs="仿宋_GB2312" w:hint="eastAsia"/>
          <w:color w:val="000000"/>
          <w:sz w:val="32"/>
          <w:szCs w:val="32"/>
        </w:rPr>
        <w:t>泄漏工作中所接触获得的信息，对本项目相关数据等信息严格保密，</w:t>
      </w:r>
      <w:proofErr w:type="gramStart"/>
      <w:r>
        <w:rPr>
          <w:rFonts w:ascii="仿宋_GB2312" w:eastAsia="仿宋_GB2312" w:hAnsi="宋体" w:cs="仿宋_GB2312" w:hint="eastAsia"/>
          <w:color w:val="000000"/>
          <w:sz w:val="32"/>
          <w:szCs w:val="32"/>
        </w:rPr>
        <w:t>不</w:t>
      </w:r>
      <w:proofErr w:type="gramEnd"/>
      <w:r>
        <w:rPr>
          <w:rFonts w:ascii="仿宋_GB2312" w:eastAsia="仿宋_GB2312" w:hAnsi="宋体" w:cs="仿宋_GB2312" w:hint="eastAsia"/>
          <w:color w:val="000000"/>
          <w:sz w:val="32"/>
          <w:szCs w:val="32"/>
        </w:rPr>
        <w:t>外传、不泄密、不利用项目数据为自己或第三方谋取利益。如有违反，我单位愿意接受主管部门、采购人</w:t>
      </w:r>
      <w:proofErr w:type="gramStart"/>
      <w:r>
        <w:rPr>
          <w:rFonts w:ascii="仿宋_GB2312" w:eastAsia="仿宋_GB2312" w:hAnsi="宋体" w:cs="仿宋_GB2312" w:hint="eastAsia"/>
          <w:color w:val="000000"/>
          <w:sz w:val="32"/>
          <w:szCs w:val="32"/>
        </w:rPr>
        <w:t>作出</w:t>
      </w:r>
      <w:proofErr w:type="gramEnd"/>
      <w:r>
        <w:rPr>
          <w:rFonts w:ascii="仿宋_GB2312" w:eastAsia="仿宋_GB2312" w:hAnsi="宋体" w:cs="仿宋_GB2312" w:hint="eastAsia"/>
          <w:color w:val="000000"/>
          <w:sz w:val="32"/>
          <w:szCs w:val="32"/>
        </w:rPr>
        <w:t>的行政处罚。</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（九）</w:t>
      </w:r>
      <w:proofErr w:type="gramStart"/>
      <w:r>
        <w:rPr>
          <w:rFonts w:ascii="仿宋_GB2312" w:eastAsia="仿宋_GB2312" w:hAnsi="宋体" w:cs="仿宋_GB2312" w:hint="eastAsia"/>
          <w:color w:val="000000"/>
          <w:sz w:val="32"/>
          <w:szCs w:val="32"/>
        </w:rPr>
        <w:t>不</w:t>
      </w:r>
      <w:proofErr w:type="gramEnd"/>
      <w:r>
        <w:rPr>
          <w:rFonts w:ascii="仿宋_GB2312" w:eastAsia="仿宋_GB2312" w:hAnsi="宋体" w:cs="仿宋_GB2312" w:hint="eastAsia"/>
          <w:color w:val="000000"/>
          <w:sz w:val="32"/>
          <w:szCs w:val="32"/>
        </w:rPr>
        <w:t>非法转包或分包。</w:t>
      </w:r>
    </w:p>
    <w:p w:rsidR="00B831FC" w:rsidRDefault="00B831FC" w:rsidP="00B831FC">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cs="仿宋_GB2312" w:hint="eastAsia"/>
          <w:color w:val="000000"/>
          <w:sz w:val="32"/>
          <w:szCs w:val="32"/>
        </w:rPr>
        <w:t>以上承诺，如有违反，愿依照国家相关法律处理，并承担由此给采购人带来的损失。</w:t>
      </w:r>
    </w:p>
    <w:p w:rsidR="00B831FC" w:rsidRDefault="00B831FC" w:rsidP="00B831FC">
      <w:pPr>
        <w:spacing w:line="580" w:lineRule="exact"/>
        <w:ind w:firstLineChars="200" w:firstLine="640"/>
        <w:rPr>
          <w:rFonts w:ascii="仿宋_GB2312" w:eastAsia="仿宋_GB2312" w:hAnsi="宋体" w:hint="eastAsia"/>
          <w:color w:val="000000"/>
          <w:sz w:val="32"/>
          <w:szCs w:val="32"/>
        </w:rPr>
      </w:pPr>
    </w:p>
    <w:p w:rsidR="00B831FC" w:rsidRDefault="00B831FC" w:rsidP="00B831FC">
      <w:pPr>
        <w:spacing w:line="580" w:lineRule="exact"/>
        <w:ind w:firstLineChars="1650" w:firstLine="528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承诺投标人：XXXX</w:t>
      </w:r>
    </w:p>
    <w:p w:rsidR="00B831FC" w:rsidRDefault="00B831FC" w:rsidP="00B831FC">
      <w:pPr>
        <w:spacing w:line="580" w:lineRule="exact"/>
        <w:ind w:firstLineChars="1750" w:firstLine="560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单位地址：XXXX</w:t>
      </w:r>
    </w:p>
    <w:p w:rsidR="00B831FC" w:rsidRDefault="00B831FC" w:rsidP="00B831FC">
      <w:pPr>
        <w:spacing w:line="580" w:lineRule="exact"/>
        <w:ind w:firstLineChars="950" w:firstLine="304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法定代表人或其委托代理人：XXXX</w:t>
      </w:r>
    </w:p>
    <w:p w:rsidR="00B831FC" w:rsidRDefault="00B831FC" w:rsidP="00B831FC">
      <w:pPr>
        <w:spacing w:line="580" w:lineRule="exact"/>
        <w:ind w:firstLineChars="1750" w:firstLine="560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联系电话：XXXX</w:t>
      </w:r>
    </w:p>
    <w:p w:rsidR="00B831FC" w:rsidRDefault="00B831FC" w:rsidP="00B831FC">
      <w:pPr>
        <w:spacing w:line="580" w:lineRule="exact"/>
        <w:ind w:firstLineChars="1350" w:firstLine="432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 xml:space="preserve">日期：XXXX年XX月XX日 </w:t>
      </w:r>
    </w:p>
    <w:p w:rsidR="009C5CB5" w:rsidRPr="00B831FC" w:rsidRDefault="009C5CB5"/>
    <w:sectPr w:rsidR="009C5CB5" w:rsidRPr="00B83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FC"/>
    <w:rsid w:val="009C5CB5"/>
    <w:rsid w:val="00B8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738</Characters>
  <Application>Microsoft Office Word</Application>
  <DocSecurity>0</DocSecurity>
  <Lines>6</Lines>
  <Paragraphs>1</Paragraphs>
  <ScaleCrop>false</ScaleCrop>
  <Company>P R C</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2019-10-15T06:56:00Z</dcterms:created>
  <dcterms:modified xsi:type="dcterms:W3CDTF">2019-10-15T06:57:00Z</dcterms:modified>
</cp:coreProperties>
</file>