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E4D" w:rsidRPr="00C52C87" w:rsidRDefault="00C52C87" w:rsidP="00812E4D">
      <w:pPr>
        <w:pStyle w:val="a7"/>
        <w:rPr>
          <w:rFonts w:ascii="黑体" w:eastAsia="黑体" w:hAnsi="黑体"/>
          <w:kern w:val="0"/>
        </w:rPr>
      </w:pPr>
      <w:bookmarkStart w:id="0" w:name="_Toc246996901"/>
      <w:bookmarkStart w:id="1" w:name="_Toc152045512"/>
      <w:bookmarkStart w:id="2" w:name="_Toc152042288"/>
      <w:bookmarkStart w:id="3" w:name="_Toc247085672"/>
      <w:bookmarkStart w:id="4" w:name="_Toc179632528"/>
      <w:bookmarkStart w:id="5" w:name="_Toc144974480"/>
      <w:bookmarkStart w:id="6" w:name="_Toc408404656"/>
      <w:bookmarkStart w:id="7" w:name="_Toc246996158"/>
      <w:r w:rsidRPr="00C52C87">
        <w:rPr>
          <w:rFonts w:ascii="黑体" w:eastAsia="黑体" w:hAnsi="黑体" w:hint="eastAsia"/>
          <w:kern w:val="0"/>
        </w:rPr>
        <w:t>附件1：</w:t>
      </w:r>
    </w:p>
    <w:p w:rsidR="00812E4D" w:rsidRPr="00C52C87" w:rsidRDefault="00C52C87" w:rsidP="00C52C87">
      <w:pPr>
        <w:pStyle w:val="a7"/>
        <w:jc w:val="center"/>
        <w:rPr>
          <w:rFonts w:ascii="仿宋" w:eastAsia="仿宋" w:hAnsi="仿宋"/>
          <w:b/>
          <w:kern w:val="0"/>
        </w:rPr>
      </w:pPr>
      <w:r w:rsidRPr="00C52C87">
        <w:rPr>
          <w:rFonts w:ascii="仿宋" w:eastAsia="仿宋" w:hAnsi="仿宋" w:hint="eastAsia"/>
          <w:b/>
          <w:kern w:val="0"/>
        </w:rPr>
        <w:t>综合评分表</w:t>
      </w:r>
    </w:p>
    <w:tbl>
      <w:tblPr>
        <w:tblStyle w:val="a8"/>
        <w:tblpPr w:leftFromText="180" w:rightFromText="180" w:vertAnchor="page" w:horzAnchor="margin" w:tblpY="3001"/>
        <w:tblW w:w="5000" w:type="pct"/>
        <w:tblLook w:val="04A0"/>
      </w:tblPr>
      <w:tblGrid>
        <w:gridCol w:w="1411"/>
        <w:gridCol w:w="823"/>
        <w:gridCol w:w="2093"/>
        <w:gridCol w:w="917"/>
        <w:gridCol w:w="3397"/>
        <w:gridCol w:w="1439"/>
      </w:tblGrid>
      <w:tr w:rsidR="00C52C87" w:rsidRPr="00812E4D" w:rsidTr="00C52C87">
        <w:tc>
          <w:tcPr>
            <w:tcW w:w="700" w:type="pct"/>
          </w:tcPr>
          <w:p w:rsidR="00812E4D" w:rsidRPr="00812E4D" w:rsidRDefault="00812E4D" w:rsidP="004B2F07">
            <w:pPr>
              <w:jc w:val="center"/>
              <w:rPr>
                <w:b/>
                <w:bCs/>
                <w:sz w:val="24"/>
                <w:szCs w:val="24"/>
              </w:rPr>
            </w:pPr>
            <w:r w:rsidRPr="00812E4D">
              <w:rPr>
                <w:rFonts w:hint="eastAsia"/>
                <w:b/>
                <w:bCs/>
                <w:sz w:val="24"/>
                <w:szCs w:val="24"/>
              </w:rPr>
              <w:t>评分</w:t>
            </w:r>
            <w:r w:rsidRPr="00812E4D">
              <w:rPr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408" w:type="pct"/>
          </w:tcPr>
          <w:p w:rsidR="00812E4D" w:rsidRPr="00812E4D" w:rsidRDefault="00812E4D" w:rsidP="004B2F07">
            <w:pPr>
              <w:jc w:val="center"/>
              <w:rPr>
                <w:b/>
                <w:bCs/>
                <w:sz w:val="24"/>
                <w:szCs w:val="24"/>
              </w:rPr>
            </w:pPr>
            <w:r w:rsidRPr="00812E4D">
              <w:rPr>
                <w:rFonts w:hint="eastAsia"/>
                <w:b/>
                <w:bCs/>
                <w:sz w:val="24"/>
                <w:szCs w:val="24"/>
              </w:rPr>
              <w:t>满分</w:t>
            </w:r>
          </w:p>
        </w:tc>
        <w:tc>
          <w:tcPr>
            <w:tcW w:w="1038" w:type="pct"/>
          </w:tcPr>
          <w:p w:rsidR="00812E4D" w:rsidRPr="00812E4D" w:rsidRDefault="00812E4D" w:rsidP="004B2F07">
            <w:pPr>
              <w:jc w:val="center"/>
              <w:rPr>
                <w:b/>
                <w:bCs/>
                <w:sz w:val="24"/>
                <w:szCs w:val="24"/>
              </w:rPr>
            </w:pPr>
            <w:r w:rsidRPr="00812E4D">
              <w:rPr>
                <w:rFonts w:hint="eastAsia"/>
                <w:b/>
                <w:bCs/>
                <w:sz w:val="24"/>
                <w:szCs w:val="24"/>
              </w:rPr>
              <w:t>评分</w:t>
            </w:r>
            <w:r w:rsidRPr="00812E4D">
              <w:rPr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455" w:type="pct"/>
          </w:tcPr>
          <w:p w:rsidR="00812E4D" w:rsidRPr="00812E4D" w:rsidRDefault="00812E4D" w:rsidP="004B2F07">
            <w:pPr>
              <w:jc w:val="center"/>
              <w:rPr>
                <w:b/>
                <w:bCs/>
                <w:sz w:val="24"/>
                <w:szCs w:val="24"/>
              </w:rPr>
            </w:pPr>
            <w:r w:rsidRPr="00812E4D">
              <w:rPr>
                <w:rFonts w:hint="eastAsia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1685" w:type="pct"/>
          </w:tcPr>
          <w:p w:rsidR="00812E4D" w:rsidRPr="00812E4D" w:rsidRDefault="00812E4D" w:rsidP="004B2F07">
            <w:pPr>
              <w:jc w:val="center"/>
              <w:rPr>
                <w:b/>
                <w:bCs/>
                <w:sz w:val="24"/>
                <w:szCs w:val="24"/>
              </w:rPr>
            </w:pPr>
            <w:r w:rsidRPr="00812E4D">
              <w:rPr>
                <w:rFonts w:hint="eastAsia"/>
                <w:b/>
                <w:bCs/>
                <w:sz w:val="24"/>
                <w:szCs w:val="24"/>
              </w:rPr>
              <w:t>评分</w:t>
            </w:r>
            <w:r w:rsidRPr="00812E4D">
              <w:rPr>
                <w:b/>
                <w:bCs/>
                <w:sz w:val="24"/>
                <w:szCs w:val="24"/>
              </w:rPr>
              <w:t>办法</w:t>
            </w:r>
          </w:p>
        </w:tc>
        <w:tc>
          <w:tcPr>
            <w:tcW w:w="714" w:type="pct"/>
          </w:tcPr>
          <w:p w:rsidR="00812E4D" w:rsidRPr="00812E4D" w:rsidRDefault="00812E4D" w:rsidP="004B2F07">
            <w:pPr>
              <w:jc w:val="center"/>
              <w:rPr>
                <w:b/>
                <w:bCs/>
                <w:sz w:val="24"/>
                <w:szCs w:val="24"/>
              </w:rPr>
            </w:pPr>
            <w:r w:rsidRPr="00812E4D">
              <w:rPr>
                <w:rFonts w:hint="eastAsia"/>
                <w:b/>
                <w:bCs/>
                <w:sz w:val="24"/>
                <w:szCs w:val="24"/>
              </w:rPr>
              <w:t>评分打分</w:t>
            </w:r>
          </w:p>
        </w:tc>
      </w:tr>
      <w:tr w:rsidR="00C52C87" w:rsidRPr="00812E4D" w:rsidTr="00C52C87">
        <w:trPr>
          <w:trHeight w:val="1703"/>
        </w:trPr>
        <w:tc>
          <w:tcPr>
            <w:tcW w:w="700" w:type="pct"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价格标</w:t>
            </w:r>
          </w:p>
        </w:tc>
        <w:tc>
          <w:tcPr>
            <w:tcW w:w="408" w:type="pct"/>
            <w:vAlign w:val="center"/>
          </w:tcPr>
          <w:p w:rsidR="00812E4D" w:rsidRPr="00812E4D" w:rsidRDefault="001B0A0C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  <w:tc>
          <w:tcPr>
            <w:tcW w:w="1038" w:type="pct"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投标报价</w:t>
            </w:r>
          </w:p>
        </w:tc>
        <w:tc>
          <w:tcPr>
            <w:tcW w:w="455" w:type="pct"/>
            <w:vAlign w:val="center"/>
          </w:tcPr>
          <w:p w:rsidR="00812E4D" w:rsidRPr="00812E4D" w:rsidRDefault="001B0A0C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  <w:tc>
          <w:tcPr>
            <w:tcW w:w="1685" w:type="pct"/>
            <w:vAlign w:val="center"/>
          </w:tcPr>
          <w:p w:rsidR="00812E4D" w:rsidRPr="00812E4D" w:rsidRDefault="00812E4D" w:rsidP="00EB1AC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价格分采用评标小组计算出有效报价单位的报价平均值，按照报价从低到高依次排序，序号1得</w:t>
            </w:r>
            <w:r w:rsidR="00EB1AC7"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，序号2得</w:t>
            </w:r>
            <w:r w:rsidR="00EB1AC7">
              <w:rPr>
                <w:rFonts w:ascii="仿宋" w:eastAsia="仿宋" w:hAnsi="仿宋" w:cs="仿宋" w:hint="eastAsia"/>
                <w:sz w:val="24"/>
                <w:szCs w:val="24"/>
              </w:rPr>
              <w:t>25</w:t>
            </w: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分，序号3得</w:t>
            </w:r>
            <w:r w:rsidR="00EB1AC7"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分……依次类推。</w:t>
            </w:r>
          </w:p>
        </w:tc>
        <w:tc>
          <w:tcPr>
            <w:tcW w:w="714" w:type="pct"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52C87" w:rsidRPr="00812E4D" w:rsidTr="00C52C87">
        <w:trPr>
          <w:trHeight w:val="1162"/>
        </w:trPr>
        <w:tc>
          <w:tcPr>
            <w:tcW w:w="700" w:type="pct"/>
            <w:vMerge w:val="restart"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商务标</w:t>
            </w:r>
          </w:p>
        </w:tc>
        <w:tc>
          <w:tcPr>
            <w:tcW w:w="408" w:type="pct"/>
            <w:vMerge w:val="restart"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40</w:t>
            </w:r>
          </w:p>
        </w:tc>
        <w:tc>
          <w:tcPr>
            <w:tcW w:w="1038" w:type="pct"/>
            <w:vAlign w:val="center"/>
          </w:tcPr>
          <w:p w:rsidR="00812E4D" w:rsidRPr="00812E4D" w:rsidRDefault="00C52C87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公司规模</w:t>
            </w:r>
          </w:p>
        </w:tc>
        <w:tc>
          <w:tcPr>
            <w:tcW w:w="455" w:type="pct"/>
            <w:vAlign w:val="center"/>
          </w:tcPr>
          <w:p w:rsidR="00812E4D" w:rsidRPr="00812E4D" w:rsidRDefault="001B0A0C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1685" w:type="pct"/>
            <w:vAlign w:val="center"/>
          </w:tcPr>
          <w:p w:rsidR="00812E4D" w:rsidRPr="00812E4D" w:rsidRDefault="00812E4D" w:rsidP="00EB1AC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评审委员会根据响应情况进行横向比较，按优</w:t>
            </w:r>
            <w:r w:rsidR="00EB1AC7"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分，良</w:t>
            </w:r>
            <w:r w:rsidR="00EB1AC7"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分，中2分，差0分打分。</w:t>
            </w:r>
          </w:p>
        </w:tc>
        <w:tc>
          <w:tcPr>
            <w:tcW w:w="714" w:type="pct"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52C87" w:rsidRPr="00812E4D" w:rsidTr="00C52C87">
        <w:trPr>
          <w:trHeight w:val="932"/>
        </w:trPr>
        <w:tc>
          <w:tcPr>
            <w:tcW w:w="700" w:type="pct"/>
            <w:vMerge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08" w:type="pct"/>
            <w:vMerge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38" w:type="pct"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公司资质等级</w:t>
            </w:r>
          </w:p>
        </w:tc>
        <w:tc>
          <w:tcPr>
            <w:tcW w:w="455" w:type="pct"/>
            <w:vAlign w:val="center"/>
          </w:tcPr>
          <w:p w:rsidR="00812E4D" w:rsidRPr="00812E4D" w:rsidRDefault="001B0A0C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1685" w:type="pct"/>
            <w:vAlign w:val="center"/>
          </w:tcPr>
          <w:p w:rsidR="00812E4D" w:rsidRPr="00812E4D" w:rsidRDefault="00812E4D" w:rsidP="00EB1AC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具有国家级高新技术企业，ISO质量管理体系认证，评审委员会根据响应情况进行横向比较，按优</w:t>
            </w:r>
            <w:r w:rsidR="00EB1AC7"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分，良</w:t>
            </w:r>
            <w:r w:rsidR="00EB1AC7"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分，中</w:t>
            </w:r>
            <w:r w:rsidR="00C52C87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分，差0分打分。</w:t>
            </w:r>
          </w:p>
        </w:tc>
        <w:tc>
          <w:tcPr>
            <w:tcW w:w="714" w:type="pct"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52C87" w:rsidRPr="00812E4D" w:rsidTr="00C52C87">
        <w:trPr>
          <w:trHeight w:val="1459"/>
        </w:trPr>
        <w:tc>
          <w:tcPr>
            <w:tcW w:w="700" w:type="pct"/>
            <w:vMerge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08" w:type="pct"/>
            <w:vMerge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38" w:type="pct"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企业业绩</w:t>
            </w:r>
          </w:p>
        </w:tc>
        <w:tc>
          <w:tcPr>
            <w:tcW w:w="455" w:type="pct"/>
            <w:vAlign w:val="center"/>
          </w:tcPr>
          <w:p w:rsidR="00812E4D" w:rsidRPr="00812E4D" w:rsidRDefault="00C52C87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1685" w:type="pct"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近三年度完成的同类工程竣工验收合格的每项加</w:t>
            </w:r>
            <w:r w:rsidR="00C52C87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分（需附相关案例合同复印件），</w:t>
            </w:r>
            <w:r w:rsidR="00C52C87"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分封顶。</w:t>
            </w:r>
          </w:p>
        </w:tc>
        <w:tc>
          <w:tcPr>
            <w:tcW w:w="714" w:type="pct"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52C87" w:rsidRPr="00812E4D" w:rsidTr="00C52C87">
        <w:trPr>
          <w:trHeight w:val="1413"/>
        </w:trPr>
        <w:tc>
          <w:tcPr>
            <w:tcW w:w="700" w:type="pct"/>
            <w:vMerge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08" w:type="pct"/>
            <w:vMerge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38" w:type="pct"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售后服务</w:t>
            </w:r>
          </w:p>
        </w:tc>
        <w:tc>
          <w:tcPr>
            <w:tcW w:w="455" w:type="pct"/>
            <w:vAlign w:val="center"/>
          </w:tcPr>
          <w:p w:rsidR="00812E4D" w:rsidRPr="00812E4D" w:rsidRDefault="001B0A0C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1685" w:type="pct"/>
            <w:vAlign w:val="center"/>
          </w:tcPr>
          <w:p w:rsidR="00812E4D" w:rsidRPr="00812E4D" w:rsidRDefault="00812E4D" w:rsidP="00EB1AC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评审委员会根据响应情况进行横向比较，按优</w:t>
            </w:r>
            <w:r w:rsidR="00EB1AC7"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分，良</w:t>
            </w:r>
            <w:r w:rsidR="00EB1AC7"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分，中</w:t>
            </w:r>
            <w:r w:rsidR="00EB1AC7"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分，差0分打分。</w:t>
            </w:r>
          </w:p>
        </w:tc>
        <w:tc>
          <w:tcPr>
            <w:tcW w:w="714" w:type="pct"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52C87" w:rsidRPr="00812E4D" w:rsidTr="00C52C87">
        <w:trPr>
          <w:trHeight w:val="751"/>
        </w:trPr>
        <w:tc>
          <w:tcPr>
            <w:tcW w:w="700" w:type="pct"/>
            <w:vMerge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08" w:type="pct"/>
            <w:vMerge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38" w:type="pct"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质量承诺</w:t>
            </w:r>
          </w:p>
        </w:tc>
        <w:tc>
          <w:tcPr>
            <w:tcW w:w="455" w:type="pct"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1685" w:type="pct"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评审委员会根据响应情况进行横向比较，按优6分，良4分，中2分，差0分打分。</w:t>
            </w:r>
          </w:p>
        </w:tc>
        <w:tc>
          <w:tcPr>
            <w:tcW w:w="714" w:type="pct"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52C87" w:rsidRPr="00812E4D" w:rsidTr="00C52C87">
        <w:trPr>
          <w:trHeight w:val="1190"/>
        </w:trPr>
        <w:tc>
          <w:tcPr>
            <w:tcW w:w="700" w:type="pct"/>
            <w:vMerge w:val="restart"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技术标</w:t>
            </w:r>
          </w:p>
        </w:tc>
        <w:tc>
          <w:tcPr>
            <w:tcW w:w="408" w:type="pct"/>
            <w:vMerge w:val="restart"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1038" w:type="pct"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质量安排保障</w:t>
            </w:r>
          </w:p>
        </w:tc>
        <w:tc>
          <w:tcPr>
            <w:tcW w:w="455" w:type="pct"/>
            <w:vAlign w:val="center"/>
          </w:tcPr>
          <w:p w:rsidR="00812E4D" w:rsidRPr="00812E4D" w:rsidRDefault="001B0A0C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1685" w:type="pct"/>
            <w:vAlign w:val="center"/>
          </w:tcPr>
          <w:p w:rsidR="00812E4D" w:rsidRPr="00812E4D" w:rsidRDefault="00812E4D" w:rsidP="00EB1AC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评审委员会根据响应情况进行横向比较，按优</w:t>
            </w:r>
            <w:r w:rsidR="00EB1AC7"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分，良</w:t>
            </w:r>
            <w:r w:rsidR="00EB1AC7"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分，中</w:t>
            </w:r>
            <w:r w:rsidR="00EB1AC7"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分，差0分打分。</w:t>
            </w:r>
          </w:p>
        </w:tc>
        <w:tc>
          <w:tcPr>
            <w:tcW w:w="714" w:type="pct"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52C87" w:rsidRPr="00812E4D" w:rsidTr="00C52C87">
        <w:trPr>
          <w:trHeight w:val="767"/>
        </w:trPr>
        <w:tc>
          <w:tcPr>
            <w:tcW w:w="700" w:type="pct"/>
            <w:vMerge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08" w:type="pct"/>
            <w:vMerge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38" w:type="pct"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施工安全保障措施</w:t>
            </w:r>
          </w:p>
        </w:tc>
        <w:tc>
          <w:tcPr>
            <w:tcW w:w="455" w:type="pct"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1685" w:type="pct"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评审委员会根据响应情况进行横向比较，按优6分，良4分，中2分，差0分打分。</w:t>
            </w:r>
          </w:p>
        </w:tc>
        <w:tc>
          <w:tcPr>
            <w:tcW w:w="714" w:type="pct"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52C87" w:rsidRPr="00812E4D" w:rsidTr="00C52C87">
        <w:tc>
          <w:tcPr>
            <w:tcW w:w="700" w:type="pct"/>
            <w:vMerge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08" w:type="pct"/>
            <w:vMerge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38" w:type="pct"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产品认证</w:t>
            </w:r>
          </w:p>
        </w:tc>
        <w:tc>
          <w:tcPr>
            <w:tcW w:w="455" w:type="pct"/>
            <w:vAlign w:val="center"/>
          </w:tcPr>
          <w:p w:rsidR="00812E4D" w:rsidRPr="00812E4D" w:rsidRDefault="001B0A0C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1685" w:type="pct"/>
            <w:vAlign w:val="center"/>
          </w:tcPr>
          <w:p w:rsidR="00812E4D" w:rsidRPr="00812E4D" w:rsidRDefault="00812E4D" w:rsidP="00EB1AC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评审委员会根据响应情况进行横向比较，按优</w:t>
            </w:r>
            <w:r w:rsidR="00EB1AC7"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分，良</w:t>
            </w:r>
            <w:r w:rsidR="00EB1AC7"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分，中</w:t>
            </w:r>
            <w:r w:rsidR="00EB1AC7"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  <w:r w:rsidRPr="00812E4D">
              <w:rPr>
                <w:rFonts w:ascii="仿宋" w:eastAsia="仿宋" w:hAnsi="仿宋" w:cs="仿宋" w:hint="eastAsia"/>
                <w:sz w:val="24"/>
                <w:szCs w:val="24"/>
              </w:rPr>
              <w:t>分，差0分打分。</w:t>
            </w:r>
          </w:p>
        </w:tc>
        <w:tc>
          <w:tcPr>
            <w:tcW w:w="714" w:type="pct"/>
            <w:vAlign w:val="center"/>
          </w:tcPr>
          <w:p w:rsidR="00812E4D" w:rsidRPr="00812E4D" w:rsidRDefault="00812E4D" w:rsidP="00C52C8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812E4D" w:rsidRDefault="00812E4D" w:rsidP="00812E4D">
      <w:pPr>
        <w:pStyle w:val="a7"/>
        <w:rPr>
          <w:kern w:val="0"/>
        </w:rPr>
        <w:sectPr w:rsidR="00812E4D" w:rsidSect="007935F3">
          <w:footerReference w:type="default" r:id="rId7"/>
          <w:pgSz w:w="11906" w:h="16838"/>
          <w:pgMar w:top="1560" w:right="1021" w:bottom="426" w:left="1021" w:header="851" w:footer="992" w:gutter="0"/>
          <w:cols w:space="425"/>
          <w:docGrid w:type="lines" w:linePitch="312"/>
        </w:sect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:rsidR="00600631" w:rsidRPr="00545F08" w:rsidRDefault="00600631" w:rsidP="001B0A0C"/>
    <w:sectPr w:rsidR="00600631" w:rsidRPr="00545F08" w:rsidSect="00600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445" w:rsidRDefault="00746445" w:rsidP="008C2E17">
      <w:r>
        <w:separator/>
      </w:r>
    </w:p>
  </w:endnote>
  <w:endnote w:type="continuationSeparator" w:id="1">
    <w:p w:rsidR="00746445" w:rsidRDefault="00746445" w:rsidP="008C2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F3" w:rsidRDefault="00746445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445" w:rsidRDefault="00746445" w:rsidP="008C2E17">
      <w:r>
        <w:separator/>
      </w:r>
    </w:p>
  </w:footnote>
  <w:footnote w:type="continuationSeparator" w:id="1">
    <w:p w:rsidR="00746445" w:rsidRDefault="00746445" w:rsidP="008C2E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21266"/>
    <w:multiLevelType w:val="multilevel"/>
    <w:tmpl w:val="6D221266"/>
    <w:lvl w:ilvl="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5" w:hanging="420"/>
      </w:pPr>
    </w:lvl>
    <w:lvl w:ilvl="2">
      <w:start w:val="1"/>
      <w:numFmt w:val="lowerRoman"/>
      <w:lvlText w:val="%3."/>
      <w:lvlJc w:val="right"/>
      <w:pPr>
        <w:ind w:left="1725" w:hanging="420"/>
      </w:pPr>
    </w:lvl>
    <w:lvl w:ilvl="3">
      <w:start w:val="1"/>
      <w:numFmt w:val="decimal"/>
      <w:lvlText w:val="%4."/>
      <w:lvlJc w:val="left"/>
      <w:pPr>
        <w:ind w:left="2145" w:hanging="420"/>
      </w:pPr>
    </w:lvl>
    <w:lvl w:ilvl="4">
      <w:start w:val="1"/>
      <w:numFmt w:val="lowerLetter"/>
      <w:lvlText w:val="%5)"/>
      <w:lvlJc w:val="left"/>
      <w:pPr>
        <w:ind w:left="2565" w:hanging="420"/>
      </w:pPr>
    </w:lvl>
    <w:lvl w:ilvl="5">
      <w:start w:val="1"/>
      <w:numFmt w:val="lowerRoman"/>
      <w:lvlText w:val="%6."/>
      <w:lvlJc w:val="right"/>
      <w:pPr>
        <w:ind w:left="2985" w:hanging="420"/>
      </w:pPr>
    </w:lvl>
    <w:lvl w:ilvl="6">
      <w:start w:val="1"/>
      <w:numFmt w:val="decimal"/>
      <w:lvlText w:val="%7."/>
      <w:lvlJc w:val="left"/>
      <w:pPr>
        <w:ind w:left="3405" w:hanging="420"/>
      </w:pPr>
    </w:lvl>
    <w:lvl w:ilvl="7">
      <w:start w:val="1"/>
      <w:numFmt w:val="lowerLetter"/>
      <w:lvlText w:val="%8)"/>
      <w:lvlJc w:val="left"/>
      <w:pPr>
        <w:ind w:left="3825" w:hanging="420"/>
      </w:pPr>
    </w:lvl>
    <w:lvl w:ilvl="8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F08"/>
    <w:rsid w:val="00057E62"/>
    <w:rsid w:val="00116E1D"/>
    <w:rsid w:val="001B0A0C"/>
    <w:rsid w:val="00272058"/>
    <w:rsid w:val="004B2F07"/>
    <w:rsid w:val="00545F08"/>
    <w:rsid w:val="00600631"/>
    <w:rsid w:val="00746445"/>
    <w:rsid w:val="007C584C"/>
    <w:rsid w:val="00812E4D"/>
    <w:rsid w:val="00876173"/>
    <w:rsid w:val="008C2E17"/>
    <w:rsid w:val="00AB5434"/>
    <w:rsid w:val="00B33F17"/>
    <w:rsid w:val="00C52C87"/>
    <w:rsid w:val="00C5723D"/>
    <w:rsid w:val="00D478C2"/>
    <w:rsid w:val="00EB1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F08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paragraph" w:styleId="3">
    <w:name w:val="heading 3"/>
    <w:basedOn w:val="a"/>
    <w:next w:val="a"/>
    <w:link w:val="3Char"/>
    <w:uiPriority w:val="9"/>
    <w:qFormat/>
    <w:rsid w:val="00545F0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spacing w:val="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qFormat/>
    <w:rsid w:val="00545F08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footer"/>
    <w:basedOn w:val="a"/>
    <w:link w:val="Char"/>
    <w:uiPriority w:val="99"/>
    <w:unhideWhenUsed/>
    <w:qFormat/>
    <w:rsid w:val="00545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45F08"/>
    <w:rPr>
      <w:rFonts w:ascii="Times New Roman" w:eastAsia="仿宋_GB2312" w:hAnsi="Times New Roman" w:cs="Times New Roman"/>
      <w:spacing w:val="10"/>
      <w:sz w:val="18"/>
      <w:szCs w:val="18"/>
    </w:rPr>
  </w:style>
  <w:style w:type="paragraph" w:styleId="a4">
    <w:name w:val="Normal Indent"/>
    <w:basedOn w:val="a"/>
    <w:qFormat/>
    <w:rsid w:val="00545F08"/>
    <w:pPr>
      <w:ind w:firstLineChars="200" w:firstLine="420"/>
    </w:pPr>
    <w:rPr>
      <w:rFonts w:eastAsia="宋体"/>
      <w:spacing w:val="0"/>
      <w:sz w:val="21"/>
      <w:szCs w:val="24"/>
    </w:rPr>
  </w:style>
  <w:style w:type="paragraph" w:styleId="a5">
    <w:name w:val="List Paragraph"/>
    <w:basedOn w:val="a"/>
    <w:uiPriority w:val="34"/>
    <w:qFormat/>
    <w:rsid w:val="00545F08"/>
    <w:pPr>
      <w:ind w:firstLineChars="200" w:firstLine="420"/>
    </w:pPr>
    <w:rPr>
      <w:rFonts w:asciiTheme="minorHAnsi" w:eastAsiaTheme="minorEastAsia" w:hAnsiTheme="minorHAnsi" w:cstheme="minorBidi"/>
      <w:spacing w:val="0"/>
      <w:sz w:val="21"/>
      <w:szCs w:val="24"/>
    </w:rPr>
  </w:style>
  <w:style w:type="paragraph" w:styleId="a6">
    <w:name w:val="header"/>
    <w:basedOn w:val="a"/>
    <w:link w:val="Char0"/>
    <w:uiPriority w:val="99"/>
    <w:semiHidden/>
    <w:unhideWhenUsed/>
    <w:rsid w:val="00812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812E4D"/>
    <w:rPr>
      <w:rFonts w:ascii="Times New Roman" w:eastAsia="仿宋_GB2312" w:hAnsi="Times New Roman" w:cs="Times New Roman"/>
      <w:spacing w:val="10"/>
      <w:sz w:val="18"/>
      <w:szCs w:val="18"/>
    </w:rPr>
  </w:style>
  <w:style w:type="paragraph" w:styleId="a7">
    <w:name w:val="No Spacing"/>
    <w:uiPriority w:val="1"/>
    <w:qFormat/>
    <w:rsid w:val="00812E4D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table" w:styleId="a8">
    <w:name w:val="Table Grid"/>
    <w:basedOn w:val="a1"/>
    <w:uiPriority w:val="39"/>
    <w:rsid w:val="00812E4D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深圳市殡葬管理所</dc:creator>
  <cp:lastModifiedBy>彭亮</cp:lastModifiedBy>
  <cp:revision>8</cp:revision>
  <cp:lastPrinted>2019-05-29T07:10:00Z</cp:lastPrinted>
  <dcterms:created xsi:type="dcterms:W3CDTF">2019-05-24T06:47:00Z</dcterms:created>
  <dcterms:modified xsi:type="dcterms:W3CDTF">2019-05-29T07:10:00Z</dcterms:modified>
</cp:coreProperties>
</file>