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DD" w:rsidRDefault="00D91EDD" w:rsidP="00D91EDD">
      <w:pPr>
        <w:spacing w:line="580" w:lineRule="exact"/>
        <w:rPr>
          <w:rFonts w:ascii="黑体" w:eastAsia="黑体" w:hAnsi="黑体" w:cs="宋体"/>
          <w:snapToGrid w:val="0"/>
          <w:szCs w:val="32"/>
        </w:rPr>
      </w:pPr>
      <w:r>
        <w:rPr>
          <w:rFonts w:ascii="黑体" w:eastAsia="黑体" w:hAnsi="黑体" w:cs="宋体" w:hint="eastAsia"/>
          <w:snapToGrid w:val="0"/>
          <w:szCs w:val="32"/>
        </w:rPr>
        <w:t>附件</w:t>
      </w:r>
    </w:p>
    <w:p w:rsidR="00D91EDD" w:rsidRDefault="00D91EDD" w:rsidP="00D91EDD">
      <w:pPr>
        <w:spacing w:line="580" w:lineRule="exact"/>
        <w:rPr>
          <w:rFonts w:ascii="黑体" w:eastAsia="黑体" w:hAnsi="黑体" w:cs="宋体"/>
          <w:snapToGrid w:val="0"/>
          <w:szCs w:val="32"/>
        </w:rPr>
      </w:pPr>
    </w:p>
    <w:p w:rsidR="00D91EDD" w:rsidRDefault="00D91EDD" w:rsidP="00D91EDD">
      <w:pPr>
        <w:spacing w:line="720" w:lineRule="exact"/>
        <w:ind w:firstLine="920"/>
        <w:jc w:val="center"/>
        <w:rPr>
          <w:rFonts w:ascii="方正小标宋简体" w:eastAsia="方正小标宋简体" w:hAnsi="宋体" w:cs="宋体"/>
          <w:snapToGrid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napToGrid w:val="0"/>
          <w:sz w:val="44"/>
          <w:szCs w:val="44"/>
        </w:rPr>
        <w:t>申报材料清单</w:t>
      </w:r>
    </w:p>
    <w:bookmarkEnd w:id="0"/>
    <w:p w:rsidR="00D91EDD" w:rsidRDefault="00D91EDD" w:rsidP="00D91EDD">
      <w:pPr>
        <w:spacing w:line="720" w:lineRule="exact"/>
        <w:ind w:firstLine="920"/>
        <w:jc w:val="center"/>
        <w:rPr>
          <w:rFonts w:ascii="方正小标宋简体" w:eastAsia="方正小标宋简体" w:hAnsi="宋体" w:cs="宋体"/>
          <w:snapToGrid w:val="0"/>
          <w:sz w:val="44"/>
          <w:szCs w:val="44"/>
        </w:rPr>
      </w:pPr>
    </w:p>
    <w:p w:rsidR="00D91EDD" w:rsidRDefault="00D91EDD" w:rsidP="00D91EDD">
      <w:pPr>
        <w:spacing w:line="580" w:lineRule="exact"/>
        <w:ind w:firstLineChars="200" w:firstLine="680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1.深圳市承接政府职能转移和购买服务社会组织推荐目录申请表（广东政务服务网在线填报表格，正反面A4打印）</w:t>
      </w:r>
    </w:p>
    <w:p w:rsidR="00D91EDD" w:rsidRDefault="00D91EDD" w:rsidP="00D91EDD">
      <w:pPr>
        <w:spacing w:line="580" w:lineRule="exact"/>
        <w:ind w:firstLine="645"/>
        <w:rPr>
          <w:rFonts w:ascii="仿宋_GB2312" w:hAnsi="宋体"/>
          <w:b/>
          <w:color w:val="FF0000"/>
          <w:szCs w:val="32"/>
        </w:rPr>
      </w:pPr>
      <w:r>
        <w:rPr>
          <w:rFonts w:ascii="仿宋_GB2312" w:hAnsi="宋体" w:hint="eastAsia"/>
          <w:szCs w:val="32"/>
        </w:rPr>
        <w:t>2.社会组织法人登记证书正、副本（收复印件）</w:t>
      </w:r>
    </w:p>
    <w:p w:rsidR="00D91EDD" w:rsidRDefault="00D91EDD" w:rsidP="00D91EDD">
      <w:pPr>
        <w:spacing w:line="580" w:lineRule="exact"/>
        <w:ind w:firstLine="645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3.税务机关出具的2017、2018年度完税证明（原件）</w:t>
      </w:r>
    </w:p>
    <w:p w:rsidR="00D91EDD" w:rsidRDefault="00D91EDD" w:rsidP="00D91EDD">
      <w:pPr>
        <w:spacing w:line="580" w:lineRule="exact"/>
        <w:ind w:firstLine="645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4.专职工作人员名册、劳动合同、近半年社保缴纳证明（劳动合同</w:t>
      </w:r>
      <w:proofErr w:type="gramStart"/>
      <w:r>
        <w:rPr>
          <w:rFonts w:ascii="仿宋_GB2312" w:hAnsi="宋体" w:hint="eastAsia"/>
          <w:szCs w:val="32"/>
        </w:rPr>
        <w:t>验</w:t>
      </w:r>
      <w:proofErr w:type="gramEnd"/>
      <w:r>
        <w:rPr>
          <w:rFonts w:ascii="仿宋_GB2312" w:hAnsi="宋体" w:hint="eastAsia"/>
          <w:szCs w:val="32"/>
        </w:rPr>
        <w:t>原件，收复印件）</w:t>
      </w:r>
    </w:p>
    <w:p w:rsidR="00D91EDD" w:rsidRDefault="00D91EDD" w:rsidP="00D91EDD">
      <w:pPr>
        <w:spacing w:line="580" w:lineRule="exact"/>
        <w:ind w:firstLine="645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5.荣</w:t>
      </w:r>
      <w:r>
        <w:rPr>
          <w:rFonts w:ascii="仿宋_GB2312" w:hAnsi="宋体" w:cs="宋体" w:hint="eastAsia"/>
          <w:szCs w:val="32"/>
        </w:rPr>
        <w:t>获部、省、市等荣誉证明</w:t>
      </w:r>
      <w:r>
        <w:rPr>
          <w:rFonts w:ascii="仿宋_GB2312" w:hAnsi="宋体" w:hint="eastAsia"/>
          <w:szCs w:val="32"/>
        </w:rPr>
        <w:t>（验原件，收复印件）</w:t>
      </w:r>
    </w:p>
    <w:p w:rsidR="00D91EDD" w:rsidRDefault="00D91EDD" w:rsidP="00D91EDD">
      <w:pPr>
        <w:spacing w:line="580" w:lineRule="exact"/>
        <w:ind w:firstLine="645"/>
        <w:rPr>
          <w:rFonts w:ascii="仿宋_GB2312" w:hAnsi="宋体"/>
          <w:szCs w:val="32"/>
        </w:rPr>
      </w:pPr>
      <w:r>
        <w:rPr>
          <w:rFonts w:ascii="仿宋_GB2312" w:hAnsi="宋体" w:cs="宋体" w:hint="eastAsia"/>
          <w:szCs w:val="32"/>
        </w:rPr>
        <w:t>6.近三年承接政府职能转移、授权、委托事项和购买服务项目的委托协议书等相关证明材料（</w:t>
      </w:r>
      <w:r>
        <w:rPr>
          <w:rFonts w:ascii="仿宋_GB2312" w:hAnsi="宋体" w:hint="eastAsia"/>
          <w:szCs w:val="32"/>
        </w:rPr>
        <w:t>验原件，收复印件）</w:t>
      </w:r>
    </w:p>
    <w:p w:rsidR="00D91EDD" w:rsidRDefault="00D91EDD" w:rsidP="00D91EDD">
      <w:pPr>
        <w:spacing w:line="580" w:lineRule="exact"/>
        <w:ind w:firstLineChars="200" w:firstLine="683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备注：1－4项为必须提供；所有复印件须加盖社会组织印章。</w:t>
      </w:r>
    </w:p>
    <w:p w:rsidR="00D91EDD" w:rsidRDefault="00D91EDD" w:rsidP="00D91EDD">
      <w:pPr>
        <w:spacing w:line="580" w:lineRule="exact"/>
        <w:rPr>
          <w:rFonts w:ascii="仿宋_GB2312"/>
          <w:szCs w:val="32"/>
        </w:rPr>
      </w:pPr>
    </w:p>
    <w:p w:rsidR="003E4510" w:rsidRPr="00D91EDD" w:rsidRDefault="003E4510"/>
    <w:sectPr w:rsidR="003E4510" w:rsidRPr="00D91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DD"/>
    <w:rsid w:val="003E4510"/>
    <w:rsid w:val="00D9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DD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DD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P R 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2019-07-04T02:05:00Z</dcterms:created>
  <dcterms:modified xsi:type="dcterms:W3CDTF">2019-07-04T02:05:00Z</dcterms:modified>
</cp:coreProperties>
</file>